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F7" w:rsidRPr="00D27167" w:rsidRDefault="00396CF7" w:rsidP="00396CF7">
      <w:pPr>
        <w:spacing w:after="0"/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6 do SIWZ</w:t>
      </w:r>
    </w:p>
    <w:p w:rsidR="00396CF7" w:rsidRPr="00D27167" w:rsidRDefault="00396CF7" w:rsidP="00396CF7">
      <w:pPr>
        <w:pStyle w:val="Tek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3061"/>
        <w:gridCol w:w="5095"/>
      </w:tblGrid>
      <w:tr w:rsidR="00396CF7" w:rsidRPr="00D27167" w:rsidTr="00396CF7">
        <w:trPr>
          <w:trHeight w:val="1100"/>
          <w:jc w:val="center"/>
        </w:trPr>
        <w:tc>
          <w:tcPr>
            <w:tcW w:w="4248" w:type="dxa"/>
            <w:gridSpan w:val="2"/>
            <w:vAlign w:val="bottom"/>
          </w:tcPr>
          <w:p w:rsidR="00396CF7" w:rsidRPr="00D27167" w:rsidRDefault="00396CF7" w:rsidP="00396CF7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Pieczęć Wykonawcy</w:t>
            </w:r>
          </w:p>
        </w:tc>
        <w:tc>
          <w:tcPr>
            <w:tcW w:w="5095" w:type="dxa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96CF7" w:rsidRPr="00D27167" w:rsidRDefault="00396CF7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  <w:sz w:val="24"/>
              </w:rPr>
              <w:t>OFERTA</w:t>
            </w:r>
          </w:p>
        </w:tc>
      </w:tr>
      <w:tr w:rsidR="00322B98" w:rsidRPr="00D27167" w:rsidTr="00A87177">
        <w:trPr>
          <w:trHeight w:val="340"/>
          <w:jc w:val="center"/>
        </w:trPr>
        <w:tc>
          <w:tcPr>
            <w:tcW w:w="1187" w:type="dxa"/>
            <w:tcBorders>
              <w:left w:val="nil"/>
              <w:bottom w:val="nil"/>
              <w:right w:val="nil"/>
            </w:tcBorders>
            <w:vAlign w:val="bottom"/>
          </w:tcPr>
          <w:p w:rsidR="00322B98" w:rsidRPr="00D27167" w:rsidRDefault="00322B98" w:rsidP="00322B98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  <w:r w:rsidRPr="00D27167">
              <w:rPr>
                <w:rFonts w:asciiTheme="minorHAnsi" w:hAnsiTheme="minorHAnsi" w:cstheme="minorHAnsi"/>
                <w:sz w:val="18"/>
              </w:rPr>
              <w:t>Nr telefonu: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322B98" w:rsidRPr="00D27167" w:rsidRDefault="00322B98" w:rsidP="00396CF7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22B98" w:rsidRPr="00D27167" w:rsidRDefault="00322B98" w:rsidP="00322B98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27167">
              <w:rPr>
                <w:rFonts w:asciiTheme="minorHAnsi" w:hAnsiTheme="minorHAnsi" w:cstheme="minorHAnsi"/>
                <w:b/>
                <w:sz w:val="24"/>
              </w:rPr>
              <w:t>_______</w:t>
            </w:r>
            <w:r w:rsidRPr="00D27167">
              <w:rPr>
                <w:rFonts w:asciiTheme="minorHAnsi" w:hAnsiTheme="minorHAnsi" w:cstheme="minorHAnsi"/>
                <w:b/>
                <w:sz w:val="18"/>
              </w:rPr>
              <w:t>Oznaczenie zamawiającego</w:t>
            </w:r>
            <w:r w:rsidRPr="00D27167">
              <w:rPr>
                <w:rFonts w:asciiTheme="minorHAnsi" w:hAnsiTheme="minorHAnsi" w:cstheme="minorHAnsi"/>
                <w:b/>
                <w:sz w:val="24"/>
              </w:rPr>
              <w:t>_______</w:t>
            </w:r>
          </w:p>
          <w:p w:rsidR="00322B98" w:rsidRPr="00D27167" w:rsidRDefault="00322B98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27167">
              <w:rPr>
                <w:rFonts w:asciiTheme="minorHAnsi" w:hAnsiTheme="minorHAnsi" w:cstheme="minorHAnsi"/>
                <w:b/>
                <w:sz w:val="24"/>
              </w:rPr>
              <w:t>______________________________</w:t>
            </w:r>
          </w:p>
          <w:p w:rsidR="00322B98" w:rsidRPr="00D27167" w:rsidRDefault="00322B98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27167">
              <w:rPr>
                <w:rFonts w:asciiTheme="minorHAnsi" w:hAnsiTheme="minorHAnsi" w:cstheme="minorHAnsi"/>
                <w:b/>
                <w:sz w:val="24"/>
              </w:rPr>
              <w:t>______________________________</w:t>
            </w:r>
          </w:p>
        </w:tc>
      </w:tr>
      <w:tr w:rsidR="00322B98" w:rsidRPr="00D27167" w:rsidTr="00A87177">
        <w:trPr>
          <w:trHeight w:val="340"/>
          <w:jc w:val="center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8" w:rsidRPr="00D27167" w:rsidRDefault="00322B98" w:rsidP="00322B98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  <w:r w:rsidRPr="00D27167">
              <w:rPr>
                <w:rFonts w:asciiTheme="minorHAnsi" w:hAnsiTheme="minorHAnsi" w:cstheme="minorHAnsi"/>
                <w:sz w:val="18"/>
              </w:rPr>
              <w:t>Nr faxu: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322B98" w:rsidRPr="00D27167" w:rsidRDefault="00322B98" w:rsidP="00396CF7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B98" w:rsidRPr="00D27167" w:rsidRDefault="00322B98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22B98" w:rsidRPr="00D27167" w:rsidTr="00A87177">
        <w:trPr>
          <w:trHeight w:val="340"/>
          <w:jc w:val="center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8" w:rsidRPr="00D27167" w:rsidRDefault="00322B98" w:rsidP="00322B98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  <w:r w:rsidRPr="00D27167">
              <w:rPr>
                <w:rFonts w:asciiTheme="minorHAnsi" w:hAnsiTheme="minorHAnsi" w:cstheme="minorHAnsi"/>
                <w:sz w:val="18"/>
              </w:rPr>
              <w:t xml:space="preserve">e-mail: 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322B98" w:rsidRPr="00D27167" w:rsidRDefault="00322B98" w:rsidP="00396CF7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B98" w:rsidRPr="00D27167" w:rsidRDefault="00322B98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22B98" w:rsidRPr="00D27167" w:rsidTr="00A87177">
        <w:trPr>
          <w:trHeight w:val="340"/>
          <w:jc w:val="center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8" w:rsidRPr="00D27167" w:rsidRDefault="00322B98" w:rsidP="00322B98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  <w:r w:rsidRPr="00D27167">
              <w:rPr>
                <w:rFonts w:asciiTheme="minorHAnsi" w:hAnsiTheme="minorHAnsi" w:cstheme="minorHAnsi"/>
                <w:sz w:val="18"/>
              </w:rPr>
              <w:t>NIP: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322B98" w:rsidRPr="00D27167" w:rsidRDefault="00322B98" w:rsidP="00396CF7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B98" w:rsidRPr="00D27167" w:rsidRDefault="00322B98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22B98" w:rsidRPr="00D27167" w:rsidTr="00A87177">
        <w:trPr>
          <w:trHeight w:val="340"/>
          <w:jc w:val="center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B98" w:rsidRPr="00D27167" w:rsidRDefault="00322B98" w:rsidP="00322B98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  <w:r w:rsidRPr="00D27167">
              <w:rPr>
                <w:rFonts w:asciiTheme="minorHAnsi" w:hAnsiTheme="minorHAnsi" w:cstheme="minorHAnsi"/>
                <w:sz w:val="18"/>
              </w:rPr>
              <w:t>Nr rachunku:</w:t>
            </w: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322B98" w:rsidRPr="00D27167" w:rsidRDefault="00322B98" w:rsidP="00396CF7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B98" w:rsidRPr="00D27167" w:rsidRDefault="00322B98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22B98" w:rsidRPr="00D27167" w:rsidTr="00322B98">
        <w:trPr>
          <w:trHeight w:val="340"/>
          <w:jc w:val="center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B98" w:rsidRPr="00D27167" w:rsidRDefault="00322B98" w:rsidP="00322B98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  <w:vAlign w:val="bottom"/>
          </w:tcPr>
          <w:p w:rsidR="00322B98" w:rsidRPr="00D27167" w:rsidRDefault="00322B98" w:rsidP="00396CF7">
            <w:pPr>
              <w:pStyle w:val="Tekst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B98" w:rsidRPr="00D27167" w:rsidRDefault="00322B98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396CF7" w:rsidRPr="00D27167" w:rsidRDefault="00396CF7" w:rsidP="00396CF7">
      <w:pPr>
        <w:pStyle w:val="Tekst"/>
        <w:rPr>
          <w:rFonts w:asciiTheme="minorHAnsi" w:hAnsiTheme="minorHAnsi" w:cstheme="minorHAnsi"/>
        </w:rPr>
      </w:pPr>
    </w:p>
    <w:p w:rsidR="00322B98" w:rsidRPr="00D27167" w:rsidRDefault="00322B98" w:rsidP="00322B98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Nawiązując do ogłoszenia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przetargu nieograniczonym na:</w:t>
      </w:r>
    </w:p>
    <w:p w:rsidR="00322B98" w:rsidRPr="00D27167" w:rsidRDefault="00322B98" w:rsidP="00322B98">
      <w:pPr>
        <w:spacing w:after="0"/>
        <w:jc w:val="both"/>
        <w:rPr>
          <w:rFonts w:asciiTheme="minorHAnsi" w:hAnsiTheme="minorHAnsi" w:cstheme="minorHAnsi"/>
        </w:rPr>
      </w:pPr>
    </w:p>
    <w:p w:rsidR="00322B98" w:rsidRPr="00D27167" w:rsidRDefault="00322B98" w:rsidP="00322B98">
      <w:pPr>
        <w:spacing w:after="0"/>
        <w:jc w:val="both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"Utworzenie kompleksu turystyczno-rekreacyjnego "</w:t>
      </w:r>
    </w:p>
    <w:p w:rsidR="00322B98" w:rsidRPr="00524A5B" w:rsidRDefault="00322B98" w:rsidP="00322B98">
      <w:pPr>
        <w:spacing w:after="0"/>
        <w:jc w:val="both"/>
        <w:rPr>
          <w:rFonts w:asciiTheme="minorHAnsi" w:hAnsiTheme="minorHAnsi" w:cstheme="minorHAnsi"/>
          <w:b/>
          <w:sz w:val="14"/>
        </w:rPr>
      </w:pPr>
    </w:p>
    <w:p w:rsidR="00322B98" w:rsidRPr="00D27167" w:rsidRDefault="00322B98" w:rsidP="00322B98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JA/ MY NIŻEJ PODPISANY/ PODPISANI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322B98" w:rsidRPr="00D27167" w:rsidTr="00A8717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2B98" w:rsidRPr="00D27167" w:rsidRDefault="00322B98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22B98" w:rsidRPr="00524A5B" w:rsidRDefault="00322B98" w:rsidP="00322B98">
      <w:pPr>
        <w:spacing w:after="0"/>
        <w:jc w:val="both"/>
        <w:rPr>
          <w:rFonts w:asciiTheme="minorHAnsi" w:hAnsiTheme="minorHAnsi" w:cstheme="minorHAnsi"/>
          <w:sz w:val="6"/>
        </w:rPr>
      </w:pPr>
    </w:p>
    <w:p w:rsidR="00322B98" w:rsidRPr="00D27167" w:rsidRDefault="00322B98" w:rsidP="00322B98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działając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imieniu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na rzecz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322B98" w:rsidRPr="00D27167" w:rsidTr="00322B98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2B98" w:rsidRPr="00D27167" w:rsidRDefault="00322B98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322B98" w:rsidRPr="00D27167" w:rsidTr="00322B98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2B98" w:rsidRPr="00D27167" w:rsidRDefault="00322B98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322B98" w:rsidRPr="00D27167" w:rsidTr="00322B98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2B98" w:rsidRPr="00D27167" w:rsidRDefault="00322B98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322B98" w:rsidRPr="00D27167" w:rsidTr="00322B98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22B98" w:rsidRPr="00D27167" w:rsidRDefault="00322B98" w:rsidP="00322B98">
            <w:pPr>
              <w:pStyle w:val="1zwyky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theme="minorHAnsi"/>
                <w:sz w:val="16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(nazwa (firma) dokładny adres Wykonawcy/Wykonawców)</w:t>
            </w:r>
          </w:p>
          <w:p w:rsidR="00322B98" w:rsidRPr="00D27167" w:rsidRDefault="00322B98" w:rsidP="00322B98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6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(w przypadku składania oferty przez podmioty występujące wspólnie podać nazwy (firmy)</w:t>
            </w:r>
          </w:p>
          <w:p w:rsidR="00322B98" w:rsidRPr="00D27167" w:rsidRDefault="00322B98" w:rsidP="00322B98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i dokładne adresy wszystkich wspólników spółki cywilnej lub członków konsorcjum)</w:t>
            </w:r>
          </w:p>
        </w:tc>
      </w:tr>
    </w:tbl>
    <w:p w:rsidR="00322B98" w:rsidRPr="00524A5B" w:rsidRDefault="00322B98" w:rsidP="00322B98">
      <w:pPr>
        <w:spacing w:after="0"/>
        <w:jc w:val="both"/>
        <w:rPr>
          <w:rFonts w:asciiTheme="minorHAnsi" w:hAnsiTheme="minorHAnsi" w:cstheme="minorHAnsi"/>
          <w:sz w:val="12"/>
        </w:rPr>
      </w:pPr>
    </w:p>
    <w:p w:rsidR="00322B98" w:rsidRPr="00D27167" w:rsidRDefault="00322B98" w:rsidP="00910C99">
      <w:pPr>
        <w:pStyle w:val="1zwyky"/>
        <w:numPr>
          <w:ilvl w:val="0"/>
          <w:numId w:val="24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SKŁADAM na wykonanie przedmiotu zamówienia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zakresie określonym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Specyfikacji Istotnych Warunków Zamówienia.</w:t>
      </w:r>
    </w:p>
    <w:p w:rsidR="00322B98" w:rsidRPr="00D27167" w:rsidRDefault="00322B98" w:rsidP="00910C99">
      <w:pPr>
        <w:pStyle w:val="1zwyky"/>
        <w:numPr>
          <w:ilvl w:val="0"/>
          <w:numId w:val="24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zapoznaliśmy się ze Specyfikacją Istotnych Warunków Zamówienia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uznajemy się za związanych określonymi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niej postanowieniami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zasadami postępowania.</w:t>
      </w:r>
    </w:p>
    <w:p w:rsidR="00322B98" w:rsidRPr="00D27167" w:rsidRDefault="00322B98" w:rsidP="00910C99">
      <w:pPr>
        <w:pStyle w:val="1zwyky"/>
        <w:numPr>
          <w:ilvl w:val="0"/>
          <w:numId w:val="24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OFERUJĘ wykonanie zamówienia zgodnie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opisem przedmiotu zamówienia za łączną cenę ryczałtową brutto ____________________________________________ zł, (słownie: ______________________________________________________________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tym podatek VAT.</w:t>
      </w:r>
    </w:p>
    <w:p w:rsidR="00322B98" w:rsidRPr="00D27167" w:rsidRDefault="00322B98" w:rsidP="00910C99">
      <w:pPr>
        <w:pStyle w:val="1zwyky"/>
        <w:numPr>
          <w:ilvl w:val="0"/>
          <w:numId w:val="24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Na wykonane roboty budowlane udzielamy ______________________ (słownie: _____________________________________________ miesięcznej gwarancją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rękojmi jakości</w:t>
      </w:r>
      <w:r w:rsidRPr="00D27167">
        <w:rPr>
          <w:rStyle w:val="Odwoanieprzypisudolnego"/>
          <w:rFonts w:asciiTheme="minorHAnsi" w:hAnsiTheme="minorHAnsi" w:cstheme="minorHAnsi"/>
        </w:rPr>
        <w:footnoteReference w:id="1"/>
      </w:r>
      <w:r w:rsidRPr="00D27167">
        <w:rPr>
          <w:rFonts w:asciiTheme="minorHAnsi" w:hAnsiTheme="minorHAnsi" w:cstheme="minorHAnsi"/>
        </w:rPr>
        <w:t>.</w:t>
      </w:r>
    </w:p>
    <w:p w:rsidR="00322B98" w:rsidRPr="00D27167" w:rsidRDefault="00322B98" w:rsidP="00910C99">
      <w:pPr>
        <w:pStyle w:val="1zwyky"/>
        <w:numPr>
          <w:ilvl w:val="0"/>
          <w:numId w:val="24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Uważam się za związanych niniejszą ofertą przez czas wskazany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SIWZ, tj. przez okres 30 dni od upływu terminu składania ofert.</w:t>
      </w:r>
    </w:p>
    <w:p w:rsidR="00322B98" w:rsidRPr="00D27167" w:rsidRDefault="00322B98" w:rsidP="00910C99">
      <w:pPr>
        <w:pStyle w:val="1zwyky"/>
        <w:numPr>
          <w:ilvl w:val="0"/>
          <w:numId w:val="24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zgodnie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wymaganiami wskazanymi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SIWZ pkt 3.9 do realizacji zamówienia przy czynnościach określonych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SIWZ zaangażuję osoby zatrudnione na podstawie umowy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pracę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rozumieniu przepisów ustawy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dnia 26 czerwca 1976 r. - Kodeks pracy.</w:t>
      </w:r>
    </w:p>
    <w:p w:rsidR="00322B98" w:rsidRPr="00D27167" w:rsidRDefault="00322B98" w:rsidP="00910C99">
      <w:pPr>
        <w:pStyle w:val="1zwyky"/>
        <w:numPr>
          <w:ilvl w:val="0"/>
          <w:numId w:val="24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sposób reprezentacji spółki/konsorcjum dla potrzeb niniejszego zamówienia jest następujący: _____________________________________________________________________</w:t>
      </w:r>
    </w:p>
    <w:p w:rsidR="00322B98" w:rsidRPr="00D27167" w:rsidRDefault="00322B98" w:rsidP="00322B98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 xml:space="preserve">__________________________________________________________________________________ </w:t>
      </w:r>
    </w:p>
    <w:p w:rsidR="00322B98" w:rsidRPr="00D27167" w:rsidRDefault="00322B98" w:rsidP="00322B98">
      <w:pPr>
        <w:pStyle w:val="1zwyk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16"/>
        </w:rPr>
      </w:pPr>
      <w:r w:rsidRPr="00D27167">
        <w:rPr>
          <w:rFonts w:asciiTheme="minorHAnsi" w:hAnsiTheme="minorHAnsi" w:cstheme="minorHAnsi"/>
          <w:sz w:val="16"/>
        </w:rPr>
        <w:t>(Wypełniają jedynie przedsiębiorcy składający wspólna ofertę - spółki cywilne lub konsorcja)</w:t>
      </w:r>
    </w:p>
    <w:p w:rsidR="00322B98" w:rsidRPr="00D27167" w:rsidRDefault="00322B98" w:rsidP="00322B98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lastRenderedPageBreak/>
        <w:t>OŚWIADCZAM, że zapoznaliśmy się ze wzorem umowy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zobowiązujemy się,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przypadku wyboru naszej oferty, do zawarcia umowy zgodnej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niniejszą ofertą, na warunkach określonych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Specyfikacji Istotnych Warunków Zamówienia,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miejscu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terminie wyznaczonym przez Zamawiającego.</w:t>
      </w:r>
    </w:p>
    <w:p w:rsidR="00322B98" w:rsidRPr="00D27167" w:rsidRDefault="00322B98" w:rsidP="00322B98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iż informacje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dokumenty zawarte na stronach nr od _____ do _____ stanowią tajemnicę przedsiębiorstwa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rozumieniu przepisów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zwalczaniu nieuczciwej konkurencji, co wykazaliśmy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załączniku nr _________ do Oferty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zastrzegamy, że nie mogą być one udostępniane. Na potwierdzenie powyższego załączamy stosowne wyjaśnienia wskazujące, iż zastrzeżone informacje stanowią tajemnicę przedsiębiorstwa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wyłączeniem informacji,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których mowa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 xml:space="preserve">art. 86 ust. 4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</w:t>
      </w:r>
    </w:p>
    <w:p w:rsidR="00322B98" w:rsidRPr="00D27167" w:rsidRDefault="00322B98" w:rsidP="00322B98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 xml:space="preserve">OŚWIADCZAM, że wybór oferty </w:t>
      </w:r>
      <w:r w:rsidR="003950BA" w:rsidRPr="00D27167">
        <w:rPr>
          <w:rFonts w:asciiTheme="minorHAnsi" w:hAnsiTheme="minorHAnsi" w:cstheme="minorHAnsi"/>
        </w:rPr>
        <w:t xml:space="preserve">będzie / </w:t>
      </w:r>
      <w:r w:rsidRPr="00D27167">
        <w:rPr>
          <w:rFonts w:asciiTheme="minorHAnsi" w:hAnsiTheme="minorHAnsi" w:cstheme="minorHAnsi"/>
        </w:rPr>
        <w:t>nie będzie</w:t>
      </w:r>
      <w:r w:rsidR="003950BA" w:rsidRPr="00D27167">
        <w:rPr>
          <w:rFonts w:asciiTheme="minorHAnsi" w:hAnsiTheme="minorHAnsi" w:cstheme="minorHAnsi"/>
        </w:rPr>
        <w:t xml:space="preserve"> (niepotrzebne skreślić)</w:t>
      </w:r>
      <w:r w:rsidRPr="00D27167">
        <w:rPr>
          <w:rFonts w:asciiTheme="minorHAnsi" w:hAnsiTheme="minorHAnsi" w:cstheme="minorHAnsi"/>
        </w:rPr>
        <w:t xml:space="preserve"> prowadzić do powstania</w:t>
      </w:r>
      <w:r w:rsidR="001C1824" w:rsidRPr="00D27167">
        <w:rPr>
          <w:rFonts w:asciiTheme="minorHAnsi" w:hAnsiTheme="minorHAnsi" w:cstheme="minorHAnsi"/>
        </w:rPr>
        <w:t xml:space="preserve"> u </w:t>
      </w:r>
      <w:r w:rsidR="00755CF8" w:rsidRPr="00D27167">
        <w:rPr>
          <w:rFonts w:asciiTheme="minorHAnsi" w:hAnsiTheme="minorHAnsi" w:cstheme="minorHAnsi"/>
        </w:rPr>
        <w:t>Z</w:t>
      </w:r>
      <w:r w:rsidRPr="00D27167">
        <w:rPr>
          <w:rFonts w:asciiTheme="minorHAnsi" w:hAnsiTheme="minorHAnsi" w:cstheme="minorHAnsi"/>
        </w:rPr>
        <w:t>amawiającego obowiązku podatkowego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zakresie podatku VAT.</w:t>
      </w:r>
    </w:p>
    <w:p w:rsidR="00F87013" w:rsidRPr="00D27167" w:rsidRDefault="00F87013" w:rsidP="00F87013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ZAMÓWIENIE ZREALIZUJEMY samodzielnie*/przy udziale podwykonawców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następującym zakresie*: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F87013" w:rsidRPr="00D27167" w:rsidTr="00A8717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F87013" w:rsidRPr="00D27167" w:rsidTr="00A8717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F87013" w:rsidRPr="00D27167" w:rsidTr="00F87013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7013" w:rsidRPr="00D27167" w:rsidRDefault="00F87013" w:rsidP="00F87013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(zakres powierzonych robót/ firma Podwykonawcy )</w:t>
            </w:r>
          </w:p>
        </w:tc>
      </w:tr>
      <w:tr w:rsidR="00F87013" w:rsidRPr="00D27167" w:rsidTr="00A8717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F87013" w:rsidRPr="00D27167" w:rsidTr="00F87013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13" w:rsidRPr="00D27167" w:rsidRDefault="00F87013" w:rsidP="00F87013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(zakres powierzonych robót/ firma Podwykonawcy )</w:t>
            </w:r>
          </w:p>
        </w:tc>
      </w:tr>
    </w:tbl>
    <w:p w:rsidR="00F87013" w:rsidRPr="00D27167" w:rsidRDefault="00F87013" w:rsidP="00F87013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D11DE8" w:rsidRPr="00D27167" w:rsidRDefault="00D11DE8" w:rsidP="00D11DE8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D27167">
        <w:rPr>
          <w:rFonts w:asciiTheme="minorHAnsi" w:hAnsiTheme="minorHAnsi" w:cstheme="minorHAnsi"/>
          <w:vertAlign w:val="superscript"/>
        </w:rPr>
        <w:t>1)</w:t>
      </w:r>
      <w:r w:rsidRPr="00D27167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11DE8" w:rsidRPr="00D27167" w:rsidRDefault="00D11DE8" w:rsidP="00D11DE8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D27167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7013" w:rsidRPr="00D27167" w:rsidRDefault="00F87013" w:rsidP="00F87013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WSZELKĄ KORESPONDENCJĘ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sprawie niniejszego postępowania należy kierować na adres: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F87013" w:rsidRPr="00D27167" w:rsidTr="00A8717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87013" w:rsidRPr="00D27167" w:rsidRDefault="00F87013" w:rsidP="00F87013">
      <w:pPr>
        <w:pStyle w:val="Tekst"/>
        <w:rPr>
          <w:rFonts w:asciiTheme="minorHAnsi" w:hAnsiTheme="minorHAnsi" w:cstheme="minorHAnsi"/>
          <w:sz w:val="14"/>
        </w:rPr>
      </w:pPr>
    </w:p>
    <w:p w:rsidR="00F87013" w:rsidRPr="00D27167" w:rsidRDefault="00F87013" w:rsidP="00F87013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adres poczty elektronicznej: __________________________________</w:t>
      </w:r>
    </w:p>
    <w:p w:rsidR="00F87013" w:rsidRPr="00D27167" w:rsidRDefault="00F87013" w:rsidP="00F8701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F87013" w:rsidRPr="00D27167" w:rsidRDefault="00F87013" w:rsidP="00F87013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OFERTĘ niniejszą składam/ składamy na ____________________ stronach.</w:t>
      </w:r>
    </w:p>
    <w:p w:rsidR="00F87013" w:rsidRPr="00D27167" w:rsidRDefault="00F87013" w:rsidP="00F87013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ZAŁĄCZNIKAMI do oferty są:</w:t>
      </w:r>
    </w:p>
    <w:p w:rsidR="00F87013" w:rsidRPr="00D27167" w:rsidRDefault="00F87013" w:rsidP="00910C99">
      <w:pPr>
        <w:pStyle w:val="1"/>
        <w:numPr>
          <w:ilvl w:val="0"/>
          <w:numId w:val="25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_________________________________</w:t>
      </w:r>
    </w:p>
    <w:p w:rsidR="00F87013" w:rsidRPr="00D27167" w:rsidRDefault="00F87013" w:rsidP="00910C99">
      <w:pPr>
        <w:pStyle w:val="1"/>
        <w:numPr>
          <w:ilvl w:val="0"/>
          <w:numId w:val="25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_________________________________</w:t>
      </w:r>
    </w:p>
    <w:p w:rsidR="00F87013" w:rsidRPr="00D27167" w:rsidRDefault="00F87013" w:rsidP="00910C99">
      <w:pPr>
        <w:pStyle w:val="1"/>
        <w:numPr>
          <w:ilvl w:val="0"/>
          <w:numId w:val="25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_________________________________</w:t>
      </w:r>
      <w:bookmarkStart w:id="0" w:name="_GoBack"/>
      <w:bookmarkEnd w:id="0"/>
    </w:p>
    <w:p w:rsidR="00F87013" w:rsidRPr="00D27167" w:rsidRDefault="00F87013" w:rsidP="00910C99">
      <w:pPr>
        <w:pStyle w:val="1"/>
        <w:numPr>
          <w:ilvl w:val="0"/>
          <w:numId w:val="25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_________________________________</w:t>
      </w:r>
    </w:p>
    <w:p w:rsidR="00F87013" w:rsidRPr="00D27167" w:rsidRDefault="00F87013" w:rsidP="00910C99">
      <w:pPr>
        <w:pStyle w:val="1"/>
        <w:numPr>
          <w:ilvl w:val="0"/>
          <w:numId w:val="25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_________________________________</w:t>
      </w:r>
    </w:p>
    <w:p w:rsidR="00F87013" w:rsidRPr="00524A5B" w:rsidRDefault="00F87013" w:rsidP="00F87013">
      <w:pPr>
        <w:pStyle w:val="Tekst"/>
        <w:rPr>
          <w:rFonts w:asciiTheme="minorHAnsi" w:hAnsiTheme="minorHAnsi" w:cstheme="minorHAnsi"/>
          <w:sz w:val="16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F87013" w:rsidRPr="00D27167" w:rsidTr="00A8717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F87013" w:rsidRPr="00D27167" w:rsidRDefault="00F87013" w:rsidP="00F8701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F87013" w:rsidRPr="00524A5B" w:rsidRDefault="00F87013" w:rsidP="00F8701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14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F87013" w:rsidRPr="00D27167" w:rsidTr="00A8717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F87013" w:rsidRPr="00D27167" w:rsidTr="00A8717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F87013" w:rsidRPr="00D27167" w:rsidRDefault="00F87013" w:rsidP="00F87013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F87013" w:rsidRPr="00D27167" w:rsidTr="00A8717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F87013" w:rsidRPr="00D27167" w:rsidTr="00A8717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7013" w:rsidRPr="00D27167" w:rsidRDefault="00F87013" w:rsidP="00A8717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F87013" w:rsidRPr="00D27167" w:rsidRDefault="00F87013" w:rsidP="00F87013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F87013" w:rsidRPr="00D27167" w:rsidRDefault="00F87013" w:rsidP="00F87013">
      <w:pPr>
        <w:pStyle w:val="1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F87013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45" w:rsidRDefault="006F6E45" w:rsidP="00302900">
      <w:pPr>
        <w:spacing w:after="0" w:line="240" w:lineRule="auto"/>
      </w:pPr>
      <w:r>
        <w:separator/>
      </w:r>
    </w:p>
  </w:endnote>
  <w:endnote w:type="continuationSeparator" w:id="0">
    <w:p w:rsidR="006F6E45" w:rsidRDefault="006F6E45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524A5B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524A5B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45" w:rsidRDefault="006F6E45" w:rsidP="00302900">
      <w:pPr>
        <w:spacing w:after="0" w:line="240" w:lineRule="auto"/>
      </w:pPr>
      <w:r>
        <w:separator/>
      </w:r>
    </w:p>
  </w:footnote>
  <w:footnote w:type="continuationSeparator" w:id="0">
    <w:p w:rsidR="006F6E45" w:rsidRDefault="006F6E45" w:rsidP="00302900">
      <w:pPr>
        <w:spacing w:after="0" w:line="240" w:lineRule="auto"/>
      </w:pPr>
      <w:r>
        <w:continuationSeparator/>
      </w:r>
    </w:p>
  </w:footnote>
  <w:footnote w:id="1">
    <w:p w:rsidR="009A6276" w:rsidRDefault="009A6276" w:rsidP="00322B98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322B98">
        <w:t>Jedno</w:t>
      </w:r>
      <w:r>
        <w:t xml:space="preserve"> z </w:t>
      </w:r>
      <w:r w:rsidRPr="00322B98">
        <w:t>kryteriów oceny ofert. Minimalny okres gwarancji jako może być zaoferowany wynosi 36 miesiący. Wykonawca może zaoferować termin nie dłuższy niż maksymalnie 60 miesięcy. Zaoferowanie okresu krótszego, jak</w:t>
      </w:r>
      <w:r>
        <w:t xml:space="preserve"> i </w:t>
      </w:r>
      <w:r w:rsidRPr="00322B98">
        <w:t>dłuższego niż powyżej wskazane wartości będzie skutkować odrzuceniem oferty na podstawie art. 89 ust. 1 pkt 2 P.z.p.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32212"/>
    <w:rsid w:val="002332F3"/>
    <w:rsid w:val="0023726B"/>
    <w:rsid w:val="002B28B6"/>
    <w:rsid w:val="002D74D7"/>
    <w:rsid w:val="002F4D61"/>
    <w:rsid w:val="002F54D2"/>
    <w:rsid w:val="00302900"/>
    <w:rsid w:val="00322B98"/>
    <w:rsid w:val="00333B8E"/>
    <w:rsid w:val="0036625C"/>
    <w:rsid w:val="003950BA"/>
    <w:rsid w:val="00396CF7"/>
    <w:rsid w:val="00402CB7"/>
    <w:rsid w:val="004265A0"/>
    <w:rsid w:val="004B2A68"/>
    <w:rsid w:val="004E2283"/>
    <w:rsid w:val="00524A5B"/>
    <w:rsid w:val="00550CCB"/>
    <w:rsid w:val="00551A5E"/>
    <w:rsid w:val="00567F8F"/>
    <w:rsid w:val="00577358"/>
    <w:rsid w:val="005A6622"/>
    <w:rsid w:val="005C3DC8"/>
    <w:rsid w:val="005D019E"/>
    <w:rsid w:val="005E692C"/>
    <w:rsid w:val="00603C0B"/>
    <w:rsid w:val="00612931"/>
    <w:rsid w:val="00635192"/>
    <w:rsid w:val="006450B7"/>
    <w:rsid w:val="00651F17"/>
    <w:rsid w:val="006632A1"/>
    <w:rsid w:val="006870B2"/>
    <w:rsid w:val="00697310"/>
    <w:rsid w:val="006B238F"/>
    <w:rsid w:val="006C2029"/>
    <w:rsid w:val="006D238B"/>
    <w:rsid w:val="006E192B"/>
    <w:rsid w:val="006E7EED"/>
    <w:rsid w:val="006F6E45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60A8"/>
    <w:rsid w:val="00D27167"/>
    <w:rsid w:val="00D57150"/>
    <w:rsid w:val="00DA56F3"/>
    <w:rsid w:val="00DC3694"/>
    <w:rsid w:val="00E2145B"/>
    <w:rsid w:val="00E52504"/>
    <w:rsid w:val="00E659F3"/>
    <w:rsid w:val="00EA75FE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2</cp:revision>
  <cp:lastPrinted>2018-07-26T10:11:00Z</cp:lastPrinted>
  <dcterms:created xsi:type="dcterms:W3CDTF">2018-07-27T10:32:00Z</dcterms:created>
  <dcterms:modified xsi:type="dcterms:W3CDTF">2018-07-27T10:32:00Z</dcterms:modified>
</cp:coreProperties>
</file>