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6" w:rsidRPr="00D27167" w:rsidRDefault="00A75A86" w:rsidP="00DA56F3">
      <w:pPr>
        <w:pStyle w:val="1"/>
        <w:numPr>
          <w:ilvl w:val="0"/>
          <w:numId w:val="0"/>
        </w:numPr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1</w:t>
      </w:r>
      <w:r w:rsidR="00396CF7" w:rsidRPr="00D27167">
        <w:rPr>
          <w:rFonts w:asciiTheme="minorHAnsi" w:hAnsiTheme="minorHAnsi" w:cstheme="minorHAnsi"/>
          <w:sz w:val="20"/>
        </w:rPr>
        <w:t xml:space="preserve"> </w:t>
      </w:r>
      <w:r w:rsidRPr="00D27167">
        <w:rPr>
          <w:rFonts w:asciiTheme="minorHAnsi" w:hAnsiTheme="minorHAnsi" w:cstheme="minorHAnsi"/>
          <w:sz w:val="20"/>
        </w:rPr>
        <w:t>do SIWZ</w:t>
      </w:r>
    </w:p>
    <w:p w:rsidR="00DA56F3" w:rsidRPr="00D27167" w:rsidRDefault="00DA56F3" w:rsidP="00A75A86">
      <w:pPr>
        <w:pStyle w:val="Tekst"/>
        <w:jc w:val="center"/>
        <w:rPr>
          <w:rFonts w:asciiTheme="minorHAnsi" w:hAnsiTheme="minorHAnsi" w:cstheme="minorHAnsi"/>
          <w:b/>
          <w:color w:val="FF0000"/>
          <w:sz w:val="10"/>
        </w:rPr>
      </w:pPr>
    </w:p>
    <w:p w:rsidR="00A75A86" w:rsidRPr="00D27167" w:rsidRDefault="00A75A86" w:rsidP="00A75A86">
      <w:pPr>
        <w:pStyle w:val="Tekst"/>
        <w:jc w:val="center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 xml:space="preserve">Uwaga: Składa każdy </w:t>
      </w:r>
      <w:r w:rsidR="00755CF8" w:rsidRPr="00D27167">
        <w:rPr>
          <w:rFonts w:asciiTheme="minorHAnsi" w:hAnsiTheme="minorHAnsi" w:cstheme="minorHAnsi"/>
          <w:b/>
        </w:rPr>
        <w:t>W</w:t>
      </w:r>
      <w:r w:rsidRPr="00D27167">
        <w:rPr>
          <w:rFonts w:asciiTheme="minorHAnsi" w:hAnsiTheme="minorHAnsi" w:cstheme="minorHAnsi"/>
          <w:b/>
        </w:rPr>
        <w:t>ykonawca wraz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ofertą</w:t>
      </w:r>
    </w:p>
    <w:p w:rsidR="00A75A86" w:rsidRPr="00D27167" w:rsidRDefault="00A75A86" w:rsidP="00A75A86">
      <w:pPr>
        <w:pStyle w:val="Tekst"/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A75A86" w:rsidRPr="00D27167" w:rsidTr="00DA56F3">
        <w:trPr>
          <w:trHeight w:val="1618"/>
          <w:jc w:val="center"/>
        </w:trPr>
        <w:tc>
          <w:tcPr>
            <w:tcW w:w="3734" w:type="dxa"/>
            <w:vAlign w:val="bottom"/>
          </w:tcPr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Pieczęć 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OŚWIADCZENIE WYKONAWCY</w:t>
            </w:r>
          </w:p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</w:p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 xml:space="preserve">składane na podstawie art. 25a ust. 1 </w:t>
            </w:r>
            <w:proofErr w:type="spellStart"/>
            <w:r w:rsidRPr="00D27167">
              <w:rPr>
                <w:rFonts w:asciiTheme="minorHAnsi" w:hAnsiTheme="minorHAnsi" w:cstheme="minorHAnsi"/>
                <w:b/>
              </w:rPr>
              <w:t>p.z.p</w:t>
            </w:r>
            <w:proofErr w:type="spellEnd"/>
            <w:r w:rsidRPr="00D27167">
              <w:rPr>
                <w:rFonts w:asciiTheme="minorHAnsi" w:hAnsiTheme="minorHAnsi" w:cstheme="minorHAnsi"/>
                <w:b/>
              </w:rPr>
              <w:t>.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o </w:t>
            </w:r>
            <w:r w:rsidRPr="00D27167">
              <w:rPr>
                <w:rFonts w:asciiTheme="minorHAnsi" w:hAnsiTheme="minorHAnsi" w:cstheme="minorHAnsi"/>
                <w:b/>
              </w:rPr>
              <w:t>braku podstaw do wykluczenia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z </w:t>
            </w:r>
            <w:r w:rsidRPr="00D27167">
              <w:rPr>
                <w:rFonts w:asciiTheme="minorHAnsi" w:hAnsiTheme="minorHAnsi" w:cstheme="minorHAnsi"/>
                <w:b/>
              </w:rPr>
              <w:t>udziału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w </w:t>
            </w:r>
            <w:r w:rsidRPr="00D27167">
              <w:rPr>
                <w:rFonts w:asciiTheme="minorHAnsi" w:hAnsiTheme="minorHAnsi" w:cstheme="minorHAnsi"/>
                <w:b/>
              </w:rPr>
              <w:t>postępowaniu</w:t>
            </w:r>
          </w:p>
        </w:tc>
      </w:tr>
    </w:tbl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Składając ofertę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przetargu nieograniczonym na: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"Utworzenie kompleksu turystyczno-rekreacyjnego"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  <w:b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 xml:space="preserve">nr postępowania: </w:t>
      </w:r>
      <w:bookmarkStart w:id="0" w:name="_GoBack"/>
      <w:r w:rsidRPr="00D27167">
        <w:rPr>
          <w:rFonts w:asciiTheme="minorHAnsi" w:hAnsiTheme="minorHAnsi" w:cstheme="minorHAnsi"/>
        </w:rPr>
        <w:t>ZP.262.</w:t>
      </w:r>
      <w:r w:rsidR="00365B57">
        <w:rPr>
          <w:rFonts w:asciiTheme="minorHAnsi" w:hAnsiTheme="minorHAnsi" w:cstheme="minorHAnsi"/>
        </w:rPr>
        <w:t>7</w:t>
      </w:r>
      <w:r w:rsidRPr="00D27167">
        <w:rPr>
          <w:rFonts w:asciiTheme="minorHAnsi" w:hAnsiTheme="minorHAnsi" w:cstheme="minorHAnsi"/>
        </w:rPr>
        <w:t>.2018</w:t>
      </w:r>
      <w:bookmarkEnd w:id="0"/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prowadzonym przez: Centrum Rehabilitacji Rolników Kasy Rolniczego Ubezpieczenia Społecznego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Horyńcu-Zdroju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co następuje: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OŚWIADCZENIA DOTYCZĄCE WYKONAWCY: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4265A0" w:rsidP="004265A0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nie podlegam wykluczeniu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postępowania na podstawie art. 24 ust 1 pkt 12-2</w:t>
      </w:r>
      <w:r w:rsidR="000F2344" w:rsidRPr="00D27167">
        <w:rPr>
          <w:rFonts w:asciiTheme="minorHAnsi" w:hAnsiTheme="minorHAnsi" w:cstheme="minorHAnsi"/>
        </w:rPr>
        <w:t>2</w:t>
      </w:r>
      <w:r w:rsidRPr="00D27167">
        <w:rPr>
          <w:rFonts w:asciiTheme="minorHAnsi" w:hAnsiTheme="minorHAnsi" w:cstheme="minorHAnsi"/>
        </w:rPr>
        <w:t xml:space="preserve">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</w:t>
      </w:r>
    </w:p>
    <w:p w:rsidR="004265A0" w:rsidRPr="00D27167" w:rsidRDefault="004265A0" w:rsidP="004265A0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nie podlegam wykluczeniu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 xml:space="preserve">postępowania na podstawie art. 24 ust. 5 pkt 1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</w:t>
      </w:r>
    </w:p>
    <w:p w:rsidR="004265A0" w:rsidRPr="00D27167" w:rsidRDefault="004265A0" w:rsidP="004265A0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4265A0" w:rsidRPr="00D27167" w:rsidTr="004265A0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4265A0" w:rsidRPr="00D27167" w:rsidRDefault="004265A0" w:rsidP="004265A0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DA56F3" w:rsidRPr="00D27167" w:rsidTr="00DA56F3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DA56F3" w:rsidRPr="00D27167" w:rsidTr="00DA56F3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DA56F3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DA56F3" w:rsidRPr="00D27167" w:rsidRDefault="00DA56F3" w:rsidP="004265A0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4265A0" w:rsidRPr="00D27167" w:rsidRDefault="004265A0" w:rsidP="004265A0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zachodzą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stosunku do mnie podstawy wykluczenia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postępowania na podstawie art. ..........</w:t>
      </w:r>
      <w:r w:rsidR="00DA56F3" w:rsidRPr="00D27167">
        <w:rPr>
          <w:rFonts w:asciiTheme="minorHAnsi" w:hAnsiTheme="minorHAnsi" w:cstheme="minorHAnsi"/>
        </w:rPr>
        <w:t xml:space="preserve">......................... </w:t>
      </w:r>
      <w:proofErr w:type="spellStart"/>
      <w:r w:rsidR="00DA56F3"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</w:t>
      </w:r>
      <w:r w:rsidR="00DA56F3" w:rsidRPr="00D27167">
        <w:rPr>
          <w:rStyle w:val="Odwoanieprzypisudolnego"/>
          <w:rFonts w:asciiTheme="minorHAnsi" w:hAnsiTheme="minorHAnsi" w:cstheme="minorHAnsi"/>
        </w:rPr>
        <w:footnoteReference w:id="1"/>
      </w:r>
      <w:r w:rsidRPr="00D27167">
        <w:rPr>
          <w:rFonts w:asciiTheme="minorHAnsi" w:hAnsiTheme="minorHAnsi" w:cstheme="minorHAnsi"/>
        </w:rPr>
        <w:t xml:space="preserve"> (podać mającą zastosowanie podstawę wykluczenia spośród wymienionych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 xml:space="preserve">art. 24 ust. 1 pkt 13-14, 16-20 lub art. 24 ust. 5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.).</w:t>
      </w:r>
    </w:p>
    <w:p w:rsidR="004265A0" w:rsidRPr="00D27167" w:rsidRDefault="004265A0" w:rsidP="004265A0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  <w:sz w:val="10"/>
        </w:rPr>
      </w:pPr>
    </w:p>
    <w:p w:rsidR="004265A0" w:rsidRPr="00D27167" w:rsidRDefault="004265A0" w:rsidP="004265A0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Jednocześnie oświadczam, że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związku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 xml:space="preserve">ww. okolicznością, na podstawie art. 24 ust. 8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 xml:space="preserve">. ustawy </w:t>
      </w:r>
      <w:proofErr w:type="spellStart"/>
      <w:r w:rsidRPr="00D27167">
        <w:rPr>
          <w:rFonts w:asciiTheme="minorHAnsi" w:hAnsiTheme="minorHAnsi" w:cstheme="minorHAnsi"/>
        </w:rPr>
        <w:t>Pzp</w:t>
      </w:r>
      <w:proofErr w:type="spellEnd"/>
      <w:r w:rsidRPr="00D27167">
        <w:rPr>
          <w:rFonts w:asciiTheme="minorHAnsi" w:hAnsiTheme="minorHAnsi" w:cstheme="minorHAnsi"/>
        </w:rPr>
        <w:t xml:space="preserve"> podjąłem następujące środki naprawcze: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4265A0" w:rsidRPr="00D27167" w:rsidTr="00DA56F3"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4265A0" w:rsidRPr="00D27167" w:rsidTr="00DA56F3"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A56F3" w:rsidRPr="00D27167" w:rsidRDefault="00DA56F3" w:rsidP="00DA56F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DA56F3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DA56F3" w:rsidRPr="00D27167" w:rsidRDefault="00DA56F3" w:rsidP="00DA56F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DA56F3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DA56F3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DA56F3" w:rsidRPr="00D27167" w:rsidRDefault="00DA56F3" w:rsidP="00DA56F3">
      <w:pPr>
        <w:pStyle w:val="Tekst"/>
        <w:jc w:val="center"/>
        <w:rPr>
          <w:rFonts w:asciiTheme="minorHAnsi" w:hAnsiTheme="minorHAnsi" w:cstheme="minorHAnsi"/>
          <w:b/>
        </w:rPr>
      </w:pPr>
    </w:p>
    <w:p w:rsidR="00DA56F3" w:rsidRPr="00D27167" w:rsidRDefault="00DA56F3" w:rsidP="00DA56F3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OŚWIADCZENIE DOTYCZĄCE PODMIOTU,</w:t>
      </w:r>
    </w:p>
    <w:p w:rsidR="004265A0" w:rsidRPr="00D27167" w:rsidRDefault="00DA56F3" w:rsidP="00DA56F3">
      <w:pPr>
        <w:pStyle w:val="1zwyky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NA KTÓREGO ZASOBY POWOŁUJE SIĘ WYKONAWCA</w:t>
      </w:r>
      <w:r w:rsidRPr="00D27167">
        <w:rPr>
          <w:rStyle w:val="Odwoanieprzypisudolnego"/>
          <w:rFonts w:asciiTheme="minorHAnsi" w:hAnsiTheme="minorHAnsi" w:cstheme="minorHAnsi"/>
          <w:b/>
          <w:sz w:val="24"/>
        </w:rPr>
        <w:footnoteReference w:id="2"/>
      </w:r>
      <w:r w:rsidRPr="00D27167">
        <w:rPr>
          <w:rFonts w:asciiTheme="minorHAnsi" w:hAnsiTheme="minorHAnsi" w:cstheme="minorHAnsi"/>
          <w:b/>
          <w:sz w:val="24"/>
        </w:rPr>
        <w:t>: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stosunku do następującego/</w:t>
      </w:r>
      <w:proofErr w:type="spellStart"/>
      <w:r w:rsidRPr="00D27167">
        <w:rPr>
          <w:rFonts w:asciiTheme="minorHAnsi" w:hAnsiTheme="minorHAnsi" w:cstheme="minorHAnsi"/>
        </w:rPr>
        <w:t>ych</w:t>
      </w:r>
      <w:proofErr w:type="spellEnd"/>
      <w:r w:rsidRPr="00D27167">
        <w:rPr>
          <w:rFonts w:asciiTheme="minorHAnsi" w:hAnsiTheme="minorHAnsi" w:cstheme="minorHAnsi"/>
        </w:rPr>
        <w:t xml:space="preserve"> podmiotu/</w:t>
      </w:r>
      <w:proofErr w:type="spellStart"/>
      <w:r w:rsidRPr="00D27167">
        <w:rPr>
          <w:rFonts w:asciiTheme="minorHAnsi" w:hAnsiTheme="minorHAnsi" w:cstheme="minorHAnsi"/>
        </w:rPr>
        <w:t>tów</w:t>
      </w:r>
      <w:proofErr w:type="spellEnd"/>
      <w:r w:rsidRPr="00D27167">
        <w:rPr>
          <w:rFonts w:asciiTheme="minorHAnsi" w:hAnsiTheme="minorHAnsi" w:cstheme="minorHAnsi"/>
        </w:rPr>
        <w:t>, na którego/</w:t>
      </w:r>
      <w:proofErr w:type="spellStart"/>
      <w:r w:rsidRPr="00D27167">
        <w:rPr>
          <w:rFonts w:asciiTheme="minorHAnsi" w:hAnsiTheme="minorHAnsi" w:cstheme="minorHAnsi"/>
        </w:rPr>
        <w:t>ych</w:t>
      </w:r>
      <w:proofErr w:type="spellEnd"/>
      <w:r w:rsidRPr="00D27167">
        <w:rPr>
          <w:rFonts w:asciiTheme="minorHAnsi" w:hAnsiTheme="minorHAnsi" w:cstheme="minorHAnsi"/>
        </w:rPr>
        <w:t xml:space="preserve"> zasoby powołuję się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niniejszym postępowaniu, tj.: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50C3A" w:rsidRPr="00D27167" w:rsidTr="00750C3A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750C3A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750C3A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750C3A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50C3A" w:rsidRPr="00D27167" w:rsidRDefault="00750C3A" w:rsidP="00750C3A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(podać pełną nazwę/firmę, adres,</w:t>
            </w:r>
            <w:r w:rsidR="001C1824" w:rsidRPr="00D27167">
              <w:rPr>
                <w:rFonts w:asciiTheme="minorHAnsi" w:hAnsiTheme="minorHAnsi" w:cstheme="minorHAnsi"/>
                <w:i/>
                <w:sz w:val="16"/>
              </w:rPr>
              <w:t xml:space="preserve"> a 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>także</w:t>
            </w:r>
            <w:r w:rsidR="001C1824" w:rsidRPr="00D27167">
              <w:rPr>
                <w:rFonts w:asciiTheme="minorHAnsi" w:hAnsiTheme="minorHAnsi" w:cstheme="minorHAnsi"/>
                <w:i/>
                <w:sz w:val="16"/>
              </w:rPr>
              <w:t xml:space="preserve"> w 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>zależności od podmiotu: NIP/PESEL, KRS/</w:t>
            </w:r>
            <w:proofErr w:type="spellStart"/>
            <w:r w:rsidRPr="00D27167">
              <w:rPr>
                <w:rFonts w:asciiTheme="minorHAnsi" w:hAnsiTheme="minorHAnsi" w:cstheme="minorHAnsi"/>
                <w:i/>
                <w:sz w:val="16"/>
              </w:rPr>
              <w:t>CEiDG</w:t>
            </w:r>
            <w:proofErr w:type="spellEnd"/>
            <w:r w:rsidRPr="00D27167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nie zachodzą podstawy wykluczenia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postępowania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udzielenie zamówienia.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OŚWIADCZENIE DOTYCZĄCE PODANYCH INFORMACJI: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wszystkie informacje podane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powyższych oświadczeniach są aktualne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zgodne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prawdą oraz zostały przedstawione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pełną świadomością konsekwencji wprowadzenia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błąd przy przedstawianiu informacji.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>
      <w:pPr>
        <w:spacing w:after="0" w:line="240" w:lineRule="auto"/>
        <w:rPr>
          <w:rFonts w:asciiTheme="minorHAnsi" w:hAnsiTheme="minorHAnsi" w:cstheme="minorHAnsi"/>
        </w:rPr>
      </w:pPr>
    </w:p>
    <w:sectPr w:rsidR="00750C3A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7A" w:rsidRDefault="002D207A" w:rsidP="00302900">
      <w:pPr>
        <w:spacing w:after="0" w:line="240" w:lineRule="auto"/>
      </w:pPr>
      <w:r>
        <w:separator/>
      </w:r>
    </w:p>
  </w:endnote>
  <w:endnote w:type="continuationSeparator" w:id="0">
    <w:p w:rsidR="002D207A" w:rsidRDefault="002D207A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365B57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365B57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7A" w:rsidRDefault="002D207A" w:rsidP="00302900">
      <w:pPr>
        <w:spacing w:after="0" w:line="240" w:lineRule="auto"/>
      </w:pPr>
      <w:r>
        <w:separator/>
      </w:r>
    </w:p>
  </w:footnote>
  <w:footnote w:type="continuationSeparator" w:id="0">
    <w:p w:rsidR="002D207A" w:rsidRDefault="002D207A" w:rsidP="00302900">
      <w:pPr>
        <w:spacing w:after="0" w:line="240" w:lineRule="auto"/>
      </w:pPr>
      <w:r>
        <w:continuationSeparator/>
      </w:r>
    </w:p>
  </w:footnote>
  <w:footnote w:id="1">
    <w:p w:rsidR="009A6276" w:rsidRDefault="009A6276" w:rsidP="007C7E13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DA56F3">
        <w:t>Wypełnić tylko wówczas, gdy</w:t>
      </w:r>
      <w:r>
        <w:t xml:space="preserve"> w </w:t>
      </w:r>
      <w:r w:rsidRPr="00DA56F3">
        <w:t>stosunku do wykonawcy występują takie podstawy.</w:t>
      </w:r>
      <w:r>
        <w:t xml:space="preserve"> W </w:t>
      </w:r>
      <w:r w:rsidRPr="00DA56F3">
        <w:t>przeciwnym przypadku pozostawić nie wypełnione lub przekreślić.</w:t>
      </w:r>
    </w:p>
  </w:footnote>
  <w:footnote w:id="2">
    <w:p w:rsidR="009A6276" w:rsidRDefault="009A6276" w:rsidP="007C7E13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DA56F3">
        <w:t>Wypełnić tylko wówczas, gdy wykonawca korzysta</w:t>
      </w:r>
      <w:r>
        <w:t xml:space="preserve"> z </w:t>
      </w:r>
      <w:r w:rsidRPr="00DA56F3">
        <w:t>takich zasobów.</w:t>
      </w:r>
      <w:r>
        <w:t xml:space="preserve"> W </w:t>
      </w:r>
      <w:r w:rsidRPr="00DA56F3">
        <w:t>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14CE6"/>
    <w:rsid w:val="00232212"/>
    <w:rsid w:val="002332F3"/>
    <w:rsid w:val="0023726B"/>
    <w:rsid w:val="002B28B6"/>
    <w:rsid w:val="002D207A"/>
    <w:rsid w:val="002D74D7"/>
    <w:rsid w:val="002F4D61"/>
    <w:rsid w:val="002F54D2"/>
    <w:rsid w:val="00302900"/>
    <w:rsid w:val="00322B98"/>
    <w:rsid w:val="00333B8E"/>
    <w:rsid w:val="00365B57"/>
    <w:rsid w:val="0036625C"/>
    <w:rsid w:val="003950BA"/>
    <w:rsid w:val="00396CF7"/>
    <w:rsid w:val="00402CB7"/>
    <w:rsid w:val="004265A0"/>
    <w:rsid w:val="004E2283"/>
    <w:rsid w:val="00550CCB"/>
    <w:rsid w:val="00567F8F"/>
    <w:rsid w:val="00577358"/>
    <w:rsid w:val="005A6622"/>
    <w:rsid w:val="005D019E"/>
    <w:rsid w:val="005E692C"/>
    <w:rsid w:val="00603C0B"/>
    <w:rsid w:val="00612931"/>
    <w:rsid w:val="00635192"/>
    <w:rsid w:val="006450B7"/>
    <w:rsid w:val="00651F17"/>
    <w:rsid w:val="006632A1"/>
    <w:rsid w:val="006870B2"/>
    <w:rsid w:val="00697310"/>
    <w:rsid w:val="006B238F"/>
    <w:rsid w:val="006C2029"/>
    <w:rsid w:val="006D238B"/>
    <w:rsid w:val="006E192B"/>
    <w:rsid w:val="006E7EED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7167"/>
    <w:rsid w:val="00D57150"/>
    <w:rsid w:val="00DA56F3"/>
    <w:rsid w:val="00DC3694"/>
    <w:rsid w:val="00E2145B"/>
    <w:rsid w:val="00E659F3"/>
    <w:rsid w:val="00EA75FE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4</cp:revision>
  <cp:lastPrinted>2018-07-26T10:11:00Z</cp:lastPrinted>
  <dcterms:created xsi:type="dcterms:W3CDTF">2018-07-27T09:51:00Z</dcterms:created>
  <dcterms:modified xsi:type="dcterms:W3CDTF">2018-09-20T05:43:00Z</dcterms:modified>
</cp:coreProperties>
</file>