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EE60" w14:textId="0D56CAE6" w:rsidR="00845361" w:rsidRPr="00CC01A3" w:rsidRDefault="00845361" w:rsidP="00845361">
      <w:pPr>
        <w:spacing w:before="100"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01A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Załącznik nr 1 do </w:t>
      </w:r>
      <w:r w:rsidR="006C1262" w:rsidRPr="00CC01A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formularza</w:t>
      </w:r>
      <w:r w:rsidRPr="00CC01A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ofert</w:t>
      </w:r>
      <w:r w:rsidR="006C1262" w:rsidRPr="00CC01A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owego</w:t>
      </w:r>
    </w:p>
    <w:p w14:paraId="0849A7DA" w14:textId="77777777" w:rsidR="00845361" w:rsidRPr="00845361" w:rsidRDefault="00845361" w:rsidP="00845361">
      <w:pPr>
        <w:spacing w:before="100"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36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(Pieczęć firmowa Wykonawcy)</w:t>
      </w:r>
    </w:p>
    <w:p w14:paraId="0CB91AE8" w14:textId="77777777" w:rsidR="00845361" w:rsidRPr="00845361" w:rsidRDefault="00845361" w:rsidP="008453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49FF6A" w14:textId="77777777" w:rsidR="00845361" w:rsidRPr="00845361" w:rsidRDefault="00845361" w:rsidP="00845361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5361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SPECYFIKACJA CENOWA WYKONAWCY</w:t>
      </w:r>
    </w:p>
    <w:p w14:paraId="15D843C7" w14:textId="41763E26" w:rsidR="00845361" w:rsidRPr="00845361" w:rsidRDefault="00316928" w:rsidP="00845361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Urządzenia i </w:t>
      </w:r>
      <w:r w:rsidR="00845361" w:rsidRPr="00845361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akcesoria rehabilitacyjne, medyczne i pomocnicze </w:t>
      </w:r>
      <w:r w:rsidR="00845361" w:rsidRPr="0084536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="00845361" w:rsidRPr="00845361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Wykaz asortymentowo - ilościowy przedmiotu zamówienia.</w:t>
      </w:r>
    </w:p>
    <w:tbl>
      <w:tblPr>
        <w:tblW w:w="10769" w:type="dxa"/>
        <w:tblInd w:w="-1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4251"/>
        <w:gridCol w:w="651"/>
        <w:gridCol w:w="902"/>
        <w:gridCol w:w="1565"/>
        <w:gridCol w:w="662"/>
        <w:gridCol w:w="901"/>
        <w:gridCol w:w="904"/>
      </w:tblGrid>
      <w:tr w:rsidR="00845361" w:rsidRPr="00845361" w14:paraId="38976CAA" w14:textId="77777777" w:rsidTr="00161002">
        <w:trPr>
          <w:trHeight w:val="555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CDA99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AE6FE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Opis elementów składnikowych przedmiotu zamówienia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C55B8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Ilość 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15D91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Jedn. miary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F68D4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      [zł]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56F40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VAT   </w:t>
            </w: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w [%]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9A2BE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55193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</w:tr>
      <w:tr w:rsidR="00845361" w:rsidRPr="00845361" w14:paraId="45906B13" w14:textId="77777777" w:rsidTr="00161002">
        <w:trPr>
          <w:trHeight w:val="684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7DC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59108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CF0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016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BFA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77F6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1C95F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netto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571369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brutto zł</w:t>
            </w:r>
          </w:p>
        </w:tc>
      </w:tr>
      <w:tr w:rsidR="00845361" w:rsidRPr="00845361" w14:paraId="112A9296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8A020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3DEDD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LEŻAK DO JASKINI SOLNEJ 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lafuma</w:t>
            </w:r>
            <w:proofErr w:type="spellEnd"/>
          </w:p>
          <w:p w14:paraId="5319AC0F" w14:textId="77777777" w:rsidR="00845361" w:rsidRPr="00845361" w:rsidRDefault="00845361">
            <w:pPr>
              <w:numPr>
                <w:ilvl w:val="0"/>
                <w:numId w:val="1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składany fotel relaksacyjny, siedzisko wykonane z siateczki odpornej na czynniki zewnętrzne (materiał</w:t>
            </w:r>
          </w:p>
          <w:p w14:paraId="1AEAAB3F" w14:textId="77777777" w:rsidR="00845361" w:rsidRPr="00845361" w:rsidRDefault="00845361" w:rsidP="008453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 połączenie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polyestru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pcv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37B843AA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Odporność na zmiany koloru pod wpływem UV.</w:t>
            </w:r>
          </w:p>
          <w:p w14:paraId="330897F1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łatwa pielęgnacja.</w:t>
            </w:r>
          </w:p>
          <w:p w14:paraId="6BB9C174" w14:textId="38944DA1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mechanizm regulacji nachylenia z zastosowaniem drążków teleskopowych i blokady w wybranej pozycji.</w:t>
            </w:r>
          </w:p>
          <w:p w14:paraId="503F753A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wszystkie użyte materiały odporne na długotrwałe działanie wilgoci.</w:t>
            </w:r>
          </w:p>
          <w:p w14:paraId="2D81161A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płynna regulacja oparcia i podnóżka od pozycji siedzącej do leżakowej,</w:t>
            </w:r>
          </w:p>
          <w:p w14:paraId="4C39A9BA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blokada położenia,</w:t>
            </w:r>
          </w:p>
          <w:p w14:paraId="5B312CF2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regulowany, ergonomiczny szeroki podgłówek,</w:t>
            </w:r>
          </w:p>
          <w:p w14:paraId="08961ABB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fotel wykonany z wytrzymałych lekkich stalowych rurek średnicy 20-25 mm,</w:t>
            </w:r>
          </w:p>
          <w:p w14:paraId="018C311C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siedzisko z siateczki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batyline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zawieszone na elastycznych klipsach,</w:t>
            </w:r>
          </w:p>
          <w:p w14:paraId="7A44A2FC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nieprzesuwająca się poprzeczka pod nogi, </w:t>
            </w:r>
          </w:p>
          <w:p w14:paraId="362D9702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stabilne  na nierównej powierzchni.</w:t>
            </w:r>
          </w:p>
          <w:p w14:paraId="0E06F7AE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podłokietniki plastikowe, </w:t>
            </w:r>
          </w:p>
          <w:p w14:paraId="3C587A6B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kolor: odcień grafitu</w:t>
            </w:r>
          </w:p>
          <w:p w14:paraId="295D3B28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waga: 7-8 kg</w:t>
            </w:r>
          </w:p>
          <w:p w14:paraId="78B330AA" w14:textId="77777777" w:rsidR="00845361" w:rsidRPr="00845361" w:rsidRDefault="00845361">
            <w:pPr>
              <w:numPr>
                <w:ilvl w:val="0"/>
                <w:numId w:val="2"/>
              </w:numPr>
              <w:spacing w:after="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rozmiar – po złożeniu : 96x71x17,5 cm±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5CM</w:t>
            </w:r>
          </w:p>
          <w:p w14:paraId="0D5EE05F" w14:textId="77777777" w:rsidR="00845361" w:rsidRPr="00845361" w:rsidRDefault="00845361">
            <w:pPr>
              <w:numPr>
                <w:ilvl w:val="0"/>
                <w:numId w:val="2"/>
              </w:numPr>
              <w:spacing w:after="200" w:line="240" w:lineRule="auto"/>
              <w:ind w:left="1071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rozmiar – po rozłożeniu: 83x71x113 cm±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264AC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CCAE4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04D5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3EB82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E991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3F067" w14:textId="6343370B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2211990B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63F03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C2A9D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Taśma lateksowa do ćwiczeń w rolce </w:t>
            </w:r>
          </w:p>
          <w:p w14:paraId="2D2B7851" w14:textId="77777777" w:rsidR="00845361" w:rsidRPr="00845361" w:rsidRDefault="0084536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Opór – mocny  (kolor: NIEBIESKI)</w:t>
            </w:r>
          </w:p>
          <w:p w14:paraId="77B38680" w14:textId="77777777" w:rsidR="00845361" w:rsidRPr="00845361" w:rsidRDefault="00845361">
            <w:pPr>
              <w:numPr>
                <w:ilvl w:val="0"/>
                <w:numId w:val="3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 – dł.45-50m/szer.14-15cm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BDCDA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476E1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16DDB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0356A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DE898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0D4D4" w14:textId="24A38BEC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2339565F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8EE2D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5EA25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PÓŁWAŁEK REHABILITACYJNY </w:t>
            </w:r>
          </w:p>
          <w:p w14:paraId="16347751" w14:textId="77777777" w:rsidR="00845361" w:rsidRPr="00845361" w:rsidRDefault="0084536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tapicerowany ekoskórą</w:t>
            </w:r>
          </w:p>
          <w:p w14:paraId="75D22B39" w14:textId="77777777" w:rsidR="00845361" w:rsidRPr="00845361" w:rsidRDefault="0084536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wypełniony gąbką </w:t>
            </w:r>
          </w:p>
          <w:p w14:paraId="1AD130E1" w14:textId="3ADED013" w:rsidR="00845361" w:rsidRPr="00845361" w:rsidRDefault="00845361">
            <w:pPr>
              <w:numPr>
                <w:ilvl w:val="0"/>
                <w:numId w:val="4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</w:t>
            </w:r>
            <w:r w:rsidR="00DF2F2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60x19x9±1CM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CF549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AF1A6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53801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2823D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B2C03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43E5D" w14:textId="313B97EE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2F8C9ACF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33328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E6BA9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podwieszka  dwustawowa do podwieszeń - osprzęt UGUL </w:t>
            </w:r>
          </w:p>
          <w:p w14:paraId="1634FBFA" w14:textId="77777777" w:rsidR="00845361" w:rsidRPr="00845361" w:rsidRDefault="00845361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Podwieszka dwustawowa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PELOTA</w:t>
            </w:r>
          </w:p>
          <w:p w14:paraId="09B36789" w14:textId="77777777" w:rsidR="00845361" w:rsidRPr="00845361" w:rsidRDefault="00845361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Podwieszka z tkaniny, pikowana,</w:t>
            </w:r>
          </w:p>
          <w:p w14:paraId="4297B1B6" w14:textId="77777777" w:rsidR="00845361" w:rsidRPr="00845361" w:rsidRDefault="00845361">
            <w:pPr>
              <w:numPr>
                <w:ilvl w:val="0"/>
                <w:numId w:val="5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Pelota skórzana 160x80mm±2mm, pas 40x1350mm±2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95CC5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8E09C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A1DB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71896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1E04" w14:textId="7BAF4002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74C09" w14:textId="56404BF8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275CA57D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BD11D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BC799E" w14:textId="431FA2BC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zagłówek do kąpieli w wannie</w:t>
            </w:r>
            <w:r w:rsidRPr="00845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18927100" w14:textId="77777777" w:rsidR="00845361" w:rsidRPr="00845361" w:rsidRDefault="0084536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agłówek  z materiału umożliwiającego dezynfekcję środkami na bazie alkoholu</w:t>
            </w:r>
          </w:p>
          <w:p w14:paraId="4505D53B" w14:textId="77777777" w:rsidR="00845361" w:rsidRPr="00845361" w:rsidRDefault="0084536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Materiał elastyczny, nie nasiąkający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WODĄ</w:t>
            </w:r>
          </w:p>
          <w:p w14:paraId="0BD2162C" w14:textId="77777777" w:rsidR="00845361" w:rsidRPr="00845361" w:rsidRDefault="0084536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ergonomiczny kształt</w:t>
            </w:r>
          </w:p>
          <w:p w14:paraId="15A95261" w14:textId="77777777" w:rsidR="00845361" w:rsidRPr="00845361" w:rsidRDefault="0084536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kolor biały</w:t>
            </w:r>
          </w:p>
          <w:p w14:paraId="1BCA1627" w14:textId="77777777" w:rsidR="00845361" w:rsidRPr="00845361" w:rsidRDefault="0084536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 grubość 3-10cm, szerokość</w:t>
            </w:r>
          </w:p>
          <w:p w14:paraId="32C09183" w14:textId="77777777" w:rsidR="00845361" w:rsidRPr="00845361" w:rsidRDefault="00845361" w:rsidP="008453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15-30cm, wysokość 15-25cm</w:t>
            </w:r>
          </w:p>
          <w:p w14:paraId="209B2309" w14:textId="77777777" w:rsidR="00845361" w:rsidRPr="00845361" w:rsidRDefault="00845361">
            <w:pPr>
              <w:numPr>
                <w:ilvl w:val="0"/>
                <w:numId w:val="7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mocowanie przy pomocy przyssawek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9BDEF1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4B91D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673A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ADFCE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8C37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FA011" w14:textId="0D37818B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7CDA412B" w14:textId="77777777" w:rsidTr="006840A9">
        <w:trPr>
          <w:trHeight w:val="179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562E3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F53F8" w14:textId="77777777" w:rsidR="00845361" w:rsidRPr="00087225" w:rsidRDefault="00845361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Elementy stołu do masażu </w:t>
            </w:r>
          </w:p>
          <w:p w14:paraId="6074F8BB" w14:textId="77777777" w:rsidR="00845361" w:rsidRPr="00087225" w:rsidRDefault="00845361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7- SEGMENTOWEGO SM-E</w:t>
            </w:r>
          </w:p>
          <w:p w14:paraId="5FAF3100" w14:textId="77777777" w:rsidR="00087225" w:rsidRPr="00087225" w:rsidRDefault="00087225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</w:p>
          <w:p w14:paraId="0276FB26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 </w:t>
            </w: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lang w:eastAsia="pl-PL"/>
                <w14:ligatures w14:val="none"/>
              </w:rPr>
              <w:t xml:space="preserve">element o wymiarach </w:t>
            </w: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25x68cm±1MM  </w:t>
            </w:r>
          </w:p>
          <w:p w14:paraId="298D92C9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lang w:eastAsia="pl-PL"/>
                <w14:ligatures w14:val="none"/>
              </w:rPr>
              <w:t> kolor niebieski</w:t>
            </w:r>
          </w:p>
          <w:p w14:paraId="3744E26B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lang w:eastAsia="pl-PL"/>
                <w14:ligatures w14:val="none"/>
              </w:rPr>
              <w:t> materiał ekoskóra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EF298" w14:textId="77777777" w:rsidR="00845361" w:rsidRPr="00087225" w:rsidRDefault="00845361" w:rsidP="0084536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D9540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37E8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A0FC8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C467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84921" w14:textId="25716BDE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4B2D3D5F" w14:textId="77777777" w:rsidTr="006840A9">
        <w:trPr>
          <w:trHeight w:val="70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2F8B8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C8C79" w14:textId="77777777" w:rsidR="00845361" w:rsidRPr="00087225" w:rsidRDefault="00845361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ELEMENTY STOŁU DO MASAŻU </w:t>
            </w:r>
          </w:p>
          <w:p w14:paraId="7175F1CB" w14:textId="77777777" w:rsidR="00845361" w:rsidRPr="00087225" w:rsidRDefault="00845361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7- SEGMENTOWEGO SM-E</w:t>
            </w:r>
          </w:p>
          <w:p w14:paraId="634E0A2B" w14:textId="77777777" w:rsidR="00087225" w:rsidRPr="00087225" w:rsidRDefault="00087225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</w:p>
          <w:p w14:paraId="54C9F20E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ZAGŁÓWEK Z OTWOREM W KSZTAŁCIE GRUSZKI</w:t>
            </w:r>
          </w:p>
          <w:p w14:paraId="6257DFEC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WYMIARY:</w:t>
            </w:r>
          </w:p>
          <w:p w14:paraId="60363C98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SZEROKOŚĆ - 38-40CM</w:t>
            </w:r>
          </w:p>
          <w:p w14:paraId="1BBF8796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DŁUGOŚĆ – 47-49CM </w:t>
            </w:r>
          </w:p>
          <w:p w14:paraId="1DC13C58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 NIEBIESKI</w:t>
            </w:r>
          </w:p>
          <w:p w14:paraId="6FC7A6C5" w14:textId="3B61A80A" w:rsidR="00F30B1E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MATERIAŁ EKOSKÓRA</w:t>
            </w:r>
          </w:p>
          <w:p w14:paraId="1934ADF3" w14:textId="77777777" w:rsidR="00F30B1E" w:rsidRPr="00161002" w:rsidRDefault="00F30B1E" w:rsidP="00F30B1E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1FCAD" w14:textId="77777777" w:rsidR="00845361" w:rsidRPr="00087225" w:rsidRDefault="00845361" w:rsidP="0084536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473192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574C6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D956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8DF6A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FC74A" w14:textId="0B43EA3C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20B7181B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83709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41FB8" w14:textId="77777777" w:rsidR="00845361" w:rsidRPr="00087225" w:rsidRDefault="00845361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ELEMENTY STOŁU DO MASAŻU </w:t>
            </w:r>
          </w:p>
          <w:p w14:paraId="52C1D2AC" w14:textId="77777777" w:rsidR="00845361" w:rsidRPr="00087225" w:rsidRDefault="00845361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7- SEGMENTOWEGO SM-E</w:t>
            </w:r>
          </w:p>
          <w:p w14:paraId="3C0297A8" w14:textId="77777777" w:rsidR="00087225" w:rsidRPr="00087225" w:rsidRDefault="00087225" w:rsidP="00087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</w:p>
          <w:p w14:paraId="70BC01D9" w14:textId="1FE7D036" w:rsidR="00845361" w:rsidRPr="000733E7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PODŁOKIETNIK</w:t>
            </w:r>
            <w:r w:rsidR="006337CD"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6337CD" w:rsidRPr="000733E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prawy i lewy (po 2 szt</w:t>
            </w:r>
            <w:r w:rsidR="00AB279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6337CD" w:rsidRPr="000733E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779FDB36" w14:textId="77777777" w:rsidR="00845361" w:rsidRPr="000733E7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33E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</w:t>
            </w:r>
          </w:p>
          <w:p w14:paraId="4AA9B0B6" w14:textId="77777777" w:rsidR="00845361" w:rsidRPr="000733E7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33E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szerokość 20-22cm,</w:t>
            </w:r>
          </w:p>
          <w:p w14:paraId="6AED06F6" w14:textId="77777777" w:rsidR="00845361" w:rsidRPr="000733E7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733E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długość 32-34cm</w:t>
            </w:r>
          </w:p>
          <w:p w14:paraId="22310B32" w14:textId="77777777" w:rsidR="00845361" w:rsidRPr="00087225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KOLOR NIEBIESKI</w:t>
            </w:r>
          </w:p>
          <w:p w14:paraId="4E875282" w14:textId="5852C96D" w:rsidR="00845361" w:rsidRPr="000733E7" w:rsidRDefault="0084536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MATERIAŁ EKOSKÓRA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51ACC" w14:textId="498C2437" w:rsidR="00845361" w:rsidRPr="00087225" w:rsidRDefault="000733E7" w:rsidP="0084536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1C837" w14:textId="15A01290" w:rsidR="00845361" w:rsidRPr="00845361" w:rsidRDefault="000733E7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Zestaw</w:t>
            </w:r>
            <w:r w:rsidR="00845361"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AEA7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14361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28E8B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34E13" w14:textId="477DB752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4210F091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03DD0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03CF0" w14:textId="3BF61E8A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Elektroda płaska </w:t>
            </w:r>
            <w:r w:rsidR="006337CD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węglowo-</w:t>
            </w: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silikonowa</w:t>
            </w:r>
          </w:p>
          <w:p w14:paraId="154E4798" w14:textId="77777777" w:rsidR="006337CD" w:rsidRPr="00087225" w:rsidRDefault="006337C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337CD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YMIARY - 70X100MM±1MM  </w:t>
            </w:r>
          </w:p>
          <w:p w14:paraId="28204589" w14:textId="771D59FF" w:rsidR="00845361" w:rsidRPr="00845361" w:rsidRDefault="006337C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strike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OTWÓR WTYKU - 2MM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862F2" w14:textId="4FB46EE5" w:rsidR="00845361" w:rsidRPr="00845361" w:rsidRDefault="006337CD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8D760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B4248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BE23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D39D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0502F" w14:textId="3CEE8F1E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070FAD49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9CE2F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79CF2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Torebka wiskozowa do elektrody  </w:t>
            </w:r>
          </w:p>
          <w:p w14:paraId="756CA868" w14:textId="77777777" w:rsidR="00845361" w:rsidRPr="00845361" w:rsidRDefault="00845361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Wykonana z gąbki do stosowania w zabiegach jonoforezy</w:t>
            </w:r>
          </w:p>
          <w:p w14:paraId="64859C55" w14:textId="77777777" w:rsidR="00845361" w:rsidRPr="00845361" w:rsidRDefault="00845361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Pozwalająca na aplikację środka farmakologicznego na skórę.</w:t>
            </w:r>
          </w:p>
          <w:p w14:paraId="74CB6123" w14:textId="6BFE6B6C" w:rsidR="00845361" w:rsidRPr="00845361" w:rsidRDefault="006337C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Rozmiar 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  <w:r w:rsidRPr="00B2601E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X1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20mm</w:t>
            </w:r>
            <w:r w:rsidRPr="00B2601E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±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B2601E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MM,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dostosowany do pracy z elektrodą o wymiarach 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x10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wsuwaną do środka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A6A03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1B6F3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47B8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35EBB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5F55E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2CAED" w14:textId="26F552EF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17C305CF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76C0F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9718A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Linka do ćwiczeń UGUL</w:t>
            </w:r>
          </w:p>
          <w:p w14:paraId="050578CD" w14:textId="77777777" w:rsidR="00845361" w:rsidRPr="00845361" w:rsidRDefault="0084536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Długość 3750 mm±2MM </w:t>
            </w:r>
          </w:p>
          <w:p w14:paraId="3DF816C1" w14:textId="77777777" w:rsidR="00845361" w:rsidRPr="00845361" w:rsidRDefault="0084536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 ćwiczeń: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czynno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-biernych, czynnych w odciążeniu, czynnych z oporem</w:t>
            </w:r>
          </w:p>
          <w:p w14:paraId="718DD27C" w14:textId="77777777" w:rsidR="00845361" w:rsidRPr="00845361" w:rsidRDefault="0084536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Zakończona wzmacnianym metalem otworem na mocowanie karabinka</w:t>
            </w:r>
          </w:p>
          <w:p w14:paraId="68D0E039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Wyposażona w: 2 bloczki, karabinek, regulację  długości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6CA3E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F976B4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BAA7D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841BF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F090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A9781" w14:textId="2C7B56EB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49A160DF" w14:textId="77777777" w:rsidTr="006840A9">
        <w:trPr>
          <w:trHeight w:val="18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296CA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F8CE3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poduszka rehabilitacyjna</w:t>
            </w:r>
          </w:p>
          <w:p w14:paraId="706CC192" w14:textId="77777777" w:rsidR="00845361" w:rsidRPr="00845361" w:rsidRDefault="0084536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powlekana  ekoskórą</w:t>
            </w:r>
          </w:p>
          <w:p w14:paraId="174AE777" w14:textId="77777777" w:rsidR="00845361" w:rsidRPr="00845361" w:rsidRDefault="0084536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 zapewnienia pacjentowi komfortu w czasie przeprowadzania zabiegów na stole lub kozetce</w:t>
            </w:r>
          </w:p>
          <w:p w14:paraId="2F9E8996" w14:textId="77777777" w:rsidR="00845361" w:rsidRPr="00845361" w:rsidRDefault="0084536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wypełnienie rozdrobnioną pianką lub gąbką</w:t>
            </w:r>
          </w:p>
          <w:p w14:paraId="701112A9" w14:textId="77777777" w:rsidR="00845361" w:rsidRPr="00845361" w:rsidRDefault="0084536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 40x 30cm±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5CF0F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5616B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72016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6BA2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FE23A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69B52" w14:textId="12C242C6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3A626BB0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0E1ACF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76232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obciążniki do elektrod </w:t>
            </w:r>
          </w:p>
          <w:p w14:paraId="60EF00B0" w14:textId="1A6BFF8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FA48C3" w14:textId="77777777" w:rsidR="00845361" w:rsidRPr="00845361" w:rsidRDefault="0084536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Woreczek do dociskania elektrod zabiegowych na ciele pacjenta. Wypełniony drobnym piaskiem, </w:t>
            </w:r>
          </w:p>
          <w:p w14:paraId="5BC63F19" w14:textId="77777777" w:rsidR="00845361" w:rsidRPr="00845361" w:rsidRDefault="0084536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łatwo dopasowuje się do powierzchni zabiegu.</w:t>
            </w:r>
          </w:p>
          <w:p w14:paraId="5F6F8F40" w14:textId="77777777" w:rsidR="00845361" w:rsidRPr="00845361" w:rsidRDefault="0084536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 22 x 30cm±3c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77D0A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4CCF6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  <w:p w14:paraId="5297DB86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D7B93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A6C5A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B8A2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F71EC" w14:textId="418871C2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1DBCD59D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A09A3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0B61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okulary do lasera wysokoenergetycznego </w:t>
            </w:r>
          </w:p>
          <w:p w14:paraId="50B65E35" w14:textId="3C36AA19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48E686" w14:textId="77777777" w:rsidR="00845361" w:rsidRPr="00845361" w:rsidRDefault="00845361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Filtr ochronny w zakresie promieniowania </w:t>
            </w:r>
            <w:r w:rsidRPr="00845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180-1120 </w:t>
            </w:r>
            <w:proofErr w:type="spellStart"/>
            <w:r w:rsidRPr="0084536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nm</w:t>
            </w:r>
            <w:proofErr w:type="spellEnd"/>
          </w:p>
          <w:p w14:paraId="2AC0A9A1" w14:textId="77777777" w:rsidR="00845361" w:rsidRPr="00845361" w:rsidRDefault="00845361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 45 -55g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</w:t>
            </w:r>
          </w:p>
          <w:p w14:paraId="3C383E36" w14:textId="77777777" w:rsidR="00845361" w:rsidRPr="00845361" w:rsidRDefault="00845361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Rozstaw zauszników 150-155 mm</w:t>
            </w:r>
          </w:p>
          <w:p w14:paraId="54B76459" w14:textId="77777777" w:rsidR="00845361" w:rsidRPr="00845361" w:rsidRDefault="00845361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Zauszniki o regulowanej długości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19628" w14:textId="128CA3BE" w:rsidR="00845361" w:rsidRPr="00845361" w:rsidRDefault="00161002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 w:rsidR="00845361"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3A3E9E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1152D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66120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8D32E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A5B49" w14:textId="2A80F26C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422E1FEC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BB68F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7739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Glukometr</w:t>
            </w:r>
            <w:proofErr w:type="spellEnd"/>
          </w:p>
          <w:p w14:paraId="4699B055" w14:textId="18284292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0E963B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Metoda pomiaru -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biosensoryczna</w:t>
            </w:r>
            <w:proofErr w:type="spellEnd"/>
          </w:p>
          <w:p w14:paraId="77A617BE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kodowania - </w:t>
            </w:r>
          </w:p>
          <w:p w14:paraId="39E9CAB6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Automatyczny wyrzut paska - </w:t>
            </w:r>
          </w:p>
          <w:p w14:paraId="5912772A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Średnie z glikemii z 7, 14, 21, 28, 60 i 90 dni</w:t>
            </w:r>
          </w:p>
          <w:p w14:paraId="3472784D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Pamięć 450 pomiarów wraz z datą i godziną - wgląd w historię pomiarów</w:t>
            </w:r>
          </w:p>
          <w:p w14:paraId="267DE6FC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kasowania pamięci</w:t>
            </w:r>
          </w:p>
          <w:p w14:paraId="47131030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AST - alternatywne miejsca nakłucia - </w:t>
            </w:r>
          </w:p>
          <w:p w14:paraId="4160D595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- przypomnienie o regularnej kontroli glikemii</w:t>
            </w:r>
          </w:p>
          <w:p w14:paraId="3AEE8E4B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Zmiana jednostek pomiaru - mg/dl i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mmol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/l</w:t>
            </w:r>
          </w:p>
          <w:p w14:paraId="6CD5B2ED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Zakres pomiaru - 20-600 mg/dl (1,1-33,3mmol/l)</w:t>
            </w:r>
          </w:p>
          <w:p w14:paraId="5D3E2C93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Wielkość kropli krwi - 0,7 ul</w:t>
            </w:r>
          </w:p>
          <w:p w14:paraId="3540F49F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 pomiaru – 5-7 sekund</w:t>
            </w:r>
          </w:p>
          <w:p w14:paraId="17F53CD9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Zastosowany enzym - GOD</w:t>
            </w:r>
          </w:p>
          <w:p w14:paraId="362C1671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zasilania: bateria </w:t>
            </w:r>
          </w:p>
          <w:p w14:paraId="5465BD13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automatyczne wyłączenie po 3 minutach bezczynności</w:t>
            </w:r>
          </w:p>
          <w:p w14:paraId="5E135B71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Automatyczne wykrywanie obecności paska testowego</w:t>
            </w:r>
          </w:p>
          <w:p w14:paraId="27A7DA37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automatyczne zassanie kropli krwi do palca</w:t>
            </w:r>
          </w:p>
          <w:p w14:paraId="6D6B337D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Automatyczne wykrywanie pobierania próbki krwi</w:t>
            </w:r>
          </w:p>
          <w:p w14:paraId="44A33580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Automatyczne odliczanie czasu trwania pomiaru</w:t>
            </w:r>
          </w:p>
          <w:p w14:paraId="44484957" w14:textId="1DC76975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paski minimum 10 szt</w:t>
            </w:r>
            <w:r w:rsidR="009B17B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4326048" w14:textId="77777777" w:rsidR="00845361" w:rsidRPr="00845361" w:rsidRDefault="0084536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produkt medyczny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45D2F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97A24D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zestaw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A2FB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5BE8D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BE1E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5CA48" w14:textId="2FE0F5FF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53F4981F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B7806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86F7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Chochle do sauny</w:t>
            </w:r>
          </w:p>
          <w:p w14:paraId="58294102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lang w:eastAsia="pl-PL"/>
                <w14:ligatures w14:val="none"/>
              </w:rPr>
              <w:t>Chochla drewniana do sauny:</w:t>
            </w:r>
          </w:p>
          <w:p w14:paraId="41AFD194" w14:textId="77777777" w:rsidR="00845361" w:rsidRPr="00845361" w:rsidRDefault="00845361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mallCaps/>
                <w:strike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lang w:eastAsia="pl-PL"/>
                <w14:ligatures w14:val="none"/>
              </w:rPr>
              <w:t>długość 35-45cm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7EB2B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58046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6EB5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FA128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63D9E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6B82E" w14:textId="644A0C8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2BDE07CB" w14:textId="77777777" w:rsidTr="006840A9">
        <w:trPr>
          <w:trHeight w:val="16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CCE2D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E8A48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Stopień rehabilitacyjny metalowy</w:t>
            </w:r>
          </w:p>
          <w:p w14:paraId="070BE89E" w14:textId="72521BC8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E79DA2" w14:textId="77777777" w:rsidR="00845361" w:rsidRPr="00845361" w:rsidRDefault="00845361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Szerokość: 45-50 cm</w:t>
            </w:r>
          </w:p>
          <w:p w14:paraId="46973E72" w14:textId="77777777" w:rsidR="00845361" w:rsidRPr="00845361" w:rsidRDefault="00845361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Wysokość: 22-24 cm</w:t>
            </w:r>
          </w:p>
          <w:p w14:paraId="33437927" w14:textId="77777777" w:rsidR="00845361" w:rsidRPr="00845361" w:rsidRDefault="00845361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Głębokość: 24-26 cm</w:t>
            </w:r>
          </w:p>
          <w:p w14:paraId="3E8B8990" w14:textId="77777777" w:rsidR="00845361" w:rsidRPr="00845361" w:rsidRDefault="00845361">
            <w:pPr>
              <w:numPr>
                <w:ilvl w:val="0"/>
                <w:numId w:val="16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Waga: 3-4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91C3A" w14:textId="6A3E6A17" w:rsidR="00845361" w:rsidRPr="00845361" w:rsidRDefault="000733E7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C9869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FEEF3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ED551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A53A0" w14:textId="40C20AE1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FABE" w14:textId="07CF8F88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154231BC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D6BEF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42979A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Podwieszki do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UGULa</w:t>
            </w:r>
            <w:proofErr w:type="spellEnd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  (zestaw)</w:t>
            </w:r>
          </w:p>
          <w:p w14:paraId="7CBEB85F" w14:textId="77777777" w:rsidR="00845361" w:rsidRPr="00845361" w:rsidRDefault="0084536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wyposażone w zaczepy do podwieszania</w:t>
            </w:r>
          </w:p>
          <w:p w14:paraId="3BB41504" w14:textId="2B5A356B" w:rsidR="00845361" w:rsidRPr="00845361" w:rsidRDefault="0084536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Podwieszka ud i ramion- </w:t>
            </w:r>
            <w:r w:rsidR="00314FBB" w:rsidRPr="00314FBB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89x10cm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  6szt</w:t>
            </w:r>
          </w:p>
          <w:p w14:paraId="069701B7" w14:textId="77777777" w:rsidR="00845361" w:rsidRPr="00845361" w:rsidRDefault="0084536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Podwieszka pod głowę z otworem - 54x14cm±1CM  -  2szt</w:t>
            </w:r>
          </w:p>
          <w:p w14:paraId="6A2972FD" w14:textId="77777777" w:rsidR="00845361" w:rsidRPr="00845361" w:rsidRDefault="00845361">
            <w:pPr>
              <w:numPr>
                <w:ilvl w:val="0"/>
                <w:numId w:val="17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Podwieszka pod miednicę- 75x23cm±1CM   -  2szt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D45E0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E86C8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komplet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5696C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A01A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DCD4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877A0" w14:textId="6F283599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0B0DF496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AAF79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A74F3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Zestaw do terapii powięziowej IASTM</w:t>
            </w:r>
          </w:p>
          <w:p w14:paraId="187A92C5" w14:textId="35E5CB34" w:rsidR="00845361" w:rsidRPr="000733E7" w:rsidRDefault="0084536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 stali chirurgicznej </w:t>
            </w:r>
          </w:p>
          <w:p w14:paraId="315D4FA2" w14:textId="77777777" w:rsidR="00845361" w:rsidRPr="000733E7" w:rsidRDefault="0084536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pokrowcu</w:t>
            </w:r>
          </w:p>
          <w:p w14:paraId="63C4B8F0" w14:textId="77777777" w:rsidR="00845361" w:rsidRPr="000733E7" w:rsidRDefault="0084536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zestawie:</w:t>
            </w:r>
          </w:p>
          <w:p w14:paraId="0CF7CD25" w14:textId="06256541" w:rsidR="00845361" w:rsidRPr="000733E7" w:rsidRDefault="0084536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przyrząd  wielofunkcyjny</w:t>
            </w:r>
            <w:r w:rsidR="009B17B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(w kształcie delfina) – 19-20cm</w:t>
            </w:r>
          </w:p>
          <w:p w14:paraId="1985C4E2" w14:textId="77777777" w:rsidR="00845361" w:rsidRPr="00845361" w:rsidRDefault="0084536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8722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przyrząd dwuręczny (kierownica)  – 44-45cm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ECDAC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50278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komplet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C9E4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08D7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FE43F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432CF" w14:textId="749D22F1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425E2C8A" w14:textId="77777777" w:rsidTr="006840A9">
        <w:trPr>
          <w:trHeight w:val="5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CD99D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51B93" w14:textId="77777777" w:rsidR="00845361" w:rsidRPr="00845361" w:rsidRDefault="00845361" w:rsidP="00161002">
            <w:pPr>
              <w:spacing w:after="200" w:line="240" w:lineRule="auto"/>
              <w:ind w:left="1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Bańki chińskie </w:t>
            </w:r>
          </w:p>
          <w:p w14:paraId="6B5FB170" w14:textId="77777777" w:rsidR="00845361" w:rsidRPr="00845361" w:rsidRDefault="00845361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Wykonane z silikonu medycznego</w:t>
            </w:r>
          </w:p>
          <w:p w14:paraId="51270A20" w14:textId="77777777" w:rsidR="00845361" w:rsidRPr="00845361" w:rsidRDefault="00845361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Elastyczne, przylegające do skóry</w:t>
            </w:r>
          </w:p>
          <w:p w14:paraId="61BC51F4" w14:textId="11B994B8" w:rsidR="00845361" w:rsidRPr="00845361" w:rsidRDefault="00845361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rozmiarach</w:t>
            </w:r>
            <w:r w:rsidR="009B17B5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10A0DFCD" w14:textId="742C73EA" w:rsidR="00845361" w:rsidRPr="00845361" w:rsidRDefault="00845361">
            <w:pPr>
              <w:numPr>
                <w:ilvl w:val="0"/>
                <w:numId w:val="19"/>
              </w:numPr>
              <w:spacing w:after="0" w:line="240" w:lineRule="auto"/>
              <w:ind w:left="999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10x6cm  ±0,5CM    - 1 szt</w:t>
            </w:r>
            <w:r w:rsidR="00EF07C3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6B66D01" w14:textId="6867BBE3" w:rsidR="00845361" w:rsidRPr="00845361" w:rsidRDefault="00845361">
            <w:pPr>
              <w:numPr>
                <w:ilvl w:val="0"/>
                <w:numId w:val="19"/>
              </w:numPr>
              <w:spacing w:after="0" w:line="240" w:lineRule="auto"/>
              <w:ind w:left="999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8x5cm ±0,5CM     - 1 szt</w:t>
            </w:r>
            <w:r w:rsidR="00EF07C3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F807550" w14:textId="6E9FD23F" w:rsidR="00845361" w:rsidRPr="00845361" w:rsidRDefault="00845361">
            <w:pPr>
              <w:numPr>
                <w:ilvl w:val="0"/>
                <w:numId w:val="19"/>
              </w:numPr>
              <w:spacing w:after="0" w:line="240" w:lineRule="auto"/>
              <w:ind w:left="999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6x3,5cm ±0,5CM     - 1 szt</w:t>
            </w:r>
            <w:r w:rsidR="00EF07C3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E214F83" w14:textId="0451B27A" w:rsidR="00845361" w:rsidRPr="00845361" w:rsidRDefault="00845361">
            <w:pPr>
              <w:numPr>
                <w:ilvl w:val="0"/>
                <w:numId w:val="19"/>
              </w:numPr>
              <w:spacing w:after="200" w:line="240" w:lineRule="auto"/>
              <w:ind w:left="999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4,5x2,5cm ±0,5CM     - 1 szt</w:t>
            </w:r>
            <w:r w:rsidR="00EF07C3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41912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72C87D" w14:textId="77777777" w:rsidR="00845361" w:rsidRPr="00845361" w:rsidRDefault="00845361" w:rsidP="00845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2547A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FA9E8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5FE1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1F69A" w14:textId="4B527B33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67B9299F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F859F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5F648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PIŁKA rehabilitacyjna TYPU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Bobath</w:t>
            </w:r>
            <w:proofErr w:type="spellEnd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Vojta</w:t>
            </w:r>
            <w:proofErr w:type="spellEnd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Pushball</w:t>
            </w:r>
            <w:proofErr w:type="spellEnd"/>
          </w:p>
          <w:p w14:paraId="509619F9" w14:textId="77777777" w:rsidR="00845361" w:rsidRPr="00845361" w:rsidRDefault="00845361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Kształt kulisty</w:t>
            </w:r>
          </w:p>
          <w:p w14:paraId="296F3BED" w14:textId="77777777" w:rsidR="00845361" w:rsidRPr="00845361" w:rsidRDefault="00845361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wytrzymałe na duże obciążenia dynamiczne do 450 kg</w:t>
            </w:r>
          </w:p>
          <w:p w14:paraId="2B5ABE1A" w14:textId="77777777" w:rsidR="00845361" w:rsidRPr="00845361" w:rsidRDefault="00845361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wykonane ze specjalnego, odpornego na zniszczenia materiału</w:t>
            </w:r>
          </w:p>
          <w:p w14:paraId="533BBE77" w14:textId="77777777" w:rsidR="00845361" w:rsidRPr="00845361" w:rsidRDefault="00845361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pompką</w:t>
            </w:r>
          </w:p>
          <w:p w14:paraId="3606BEF6" w14:textId="77777777" w:rsidR="00845361" w:rsidRPr="00845361" w:rsidRDefault="00845361">
            <w:pPr>
              <w:numPr>
                <w:ilvl w:val="0"/>
                <w:numId w:val="20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95-100cm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8B424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9B94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42FB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76D1A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14E6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94B43" w14:textId="364D32E9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5AF3E3BE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EA243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3B497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PIŁKA</w:t>
            </w: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rehabilitacyjna </w:t>
            </w: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TYPU</w:t>
            </w: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Bobath</w:t>
            </w:r>
            <w:proofErr w:type="spellEnd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Vojta</w:t>
            </w:r>
            <w:proofErr w:type="spellEnd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Pushball</w:t>
            </w:r>
            <w:proofErr w:type="spellEnd"/>
          </w:p>
          <w:p w14:paraId="42D3CCF0" w14:textId="77777777" w:rsidR="00845361" w:rsidRPr="00845361" w:rsidRDefault="00845361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Kształt typu fasolka/orzeszek </w:t>
            </w:r>
          </w:p>
          <w:p w14:paraId="5269E2FC" w14:textId="77777777" w:rsidR="00845361" w:rsidRPr="00845361" w:rsidRDefault="00845361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WYTRZYMAŁ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 NA DUŻE OBCIĄŻENIA DYNAMICZNE DO 350 KG</w:t>
            </w:r>
          </w:p>
          <w:p w14:paraId="4335C88B" w14:textId="77777777" w:rsidR="00845361" w:rsidRPr="00845361" w:rsidRDefault="00845361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ZE SPECJALNEGO, ODPORNEGO NA ZNISZCZENIA MATERIAŁU</w:t>
            </w:r>
          </w:p>
          <w:p w14:paraId="015B6506" w14:textId="77777777" w:rsidR="00845361" w:rsidRPr="00845361" w:rsidRDefault="00845361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pompką</w:t>
            </w:r>
          </w:p>
          <w:p w14:paraId="2A3F5991" w14:textId="77777777" w:rsidR="00845361" w:rsidRPr="00845361" w:rsidRDefault="00845361">
            <w:pPr>
              <w:numPr>
                <w:ilvl w:val="0"/>
                <w:numId w:val="21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 50-100CM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BE6F8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88E85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0855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852B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A16D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B0036" w14:textId="4AA6F740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1AFEAAE6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4DED7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5D0BE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Step do ćwiczeń fitness </w:t>
            </w:r>
          </w:p>
          <w:p w14:paraId="557605C7" w14:textId="77777777" w:rsidR="00845361" w:rsidRPr="00845361" w:rsidRDefault="00845361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Wykonany z bardzo trwałego tworzywa </w:t>
            </w:r>
          </w:p>
          <w:p w14:paraId="2BC88DC5" w14:textId="77777777" w:rsidR="00845361" w:rsidRPr="00845361" w:rsidRDefault="00845361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z funkcją trenażera równowagi - </w:t>
            </w:r>
          </w:p>
          <w:p w14:paraId="47F37650" w14:textId="77777777" w:rsidR="00845361" w:rsidRPr="00845361" w:rsidRDefault="00845361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Gumowe podkładki antypoślizgowe </w:t>
            </w:r>
          </w:p>
          <w:p w14:paraId="620EBA4B" w14:textId="0D8FE361" w:rsidR="00845361" w:rsidRPr="00845361" w:rsidRDefault="00845361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FF6AF4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inimalne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obciążenie: </w:t>
            </w:r>
            <w:r w:rsidR="00FF6AF4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90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  <w:p w14:paraId="6A0DCA47" w14:textId="77777777" w:rsidR="00845361" w:rsidRPr="00845361" w:rsidRDefault="00845361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 5-20cm : regulowana (3 stopnie) co 5cm±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0,5CM     </w:t>
            </w:r>
          </w:p>
          <w:p w14:paraId="2E15E960" w14:textId="77777777" w:rsidR="00845361" w:rsidRPr="00845361" w:rsidRDefault="00845361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Szerokość: 25-30 cm </w:t>
            </w:r>
          </w:p>
          <w:p w14:paraId="19A6CAB7" w14:textId="77777777" w:rsidR="00845361" w:rsidRPr="00845361" w:rsidRDefault="00845361">
            <w:pPr>
              <w:numPr>
                <w:ilvl w:val="0"/>
                <w:numId w:val="22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Długość: 75-80cm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BB82DB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7E41F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76DEC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0EFD1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D132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453C6" w14:textId="02682D9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2EF3AB01" w14:textId="77777777" w:rsidTr="006840A9">
        <w:trPr>
          <w:trHeight w:val="42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EF679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24D49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LATARKA MEDYCZNA/DIAGNOSTYCZNA </w:t>
            </w:r>
          </w:p>
          <w:p w14:paraId="240BAE61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 - długopisowa </w:t>
            </w:r>
          </w:p>
          <w:p w14:paraId="6F2D964D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podwójne źródła światła (żółte, białe)- </w:t>
            </w:r>
            <w:r w:rsidRPr="008453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wyłączenie niebieskiego światła </w:t>
            </w:r>
          </w:p>
          <w:p w14:paraId="42EC0AB9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skala źrenic - na tubusie latarki  </w:t>
            </w:r>
          </w:p>
          <w:p w14:paraId="746433B2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miarka centymetrowa w zakresie 0-4 cm na tubusie latarki  </w:t>
            </w:r>
          </w:p>
          <w:p w14:paraId="4320215C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zasilana bateriami </w:t>
            </w:r>
          </w:p>
          <w:p w14:paraId="42AC9D44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moc: min.  2lm/ 10lm/ 75lm</w:t>
            </w:r>
          </w:p>
          <w:p w14:paraId="731A012F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zasięg: min. 7/ 15/ 40 m</w:t>
            </w:r>
          </w:p>
          <w:p w14:paraId="47AC4CDA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wodoodporność: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ipx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min. 7</w:t>
            </w:r>
          </w:p>
          <w:p w14:paraId="380D2CE0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zanurzenie w wodzie: do min. 2 m</w:t>
            </w:r>
          </w:p>
          <w:p w14:paraId="6C7F5381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odporność na upadek: do min. 1 m</w:t>
            </w:r>
          </w:p>
          <w:p w14:paraId="6BB37CAA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obudowa: aluminium </w:t>
            </w:r>
          </w:p>
          <w:p w14:paraId="5FC268E3" w14:textId="77777777" w:rsidR="00845361" w:rsidRP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 125-130 mm x 14-15mm x 12-13 mm</w:t>
            </w:r>
          </w:p>
          <w:p w14:paraId="403EB24B" w14:textId="77777777" w:rsidR="00845361" w:rsidRDefault="00845361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waga: 40-50 g</w:t>
            </w:r>
          </w:p>
          <w:p w14:paraId="3F1D4502" w14:textId="2AEA2999" w:rsidR="002D42BF" w:rsidRPr="00845361" w:rsidRDefault="002D42B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  <w:p w14:paraId="404ABB51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0E4A0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F8B91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A116B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B043E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EBE93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1F794" w14:textId="71A9BD70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51CA3D5E" w14:textId="77777777" w:rsidTr="006840A9">
        <w:trPr>
          <w:trHeight w:val="42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40EB8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59305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RESUSCYTATOR  DLA DOROSŁYCH JEDNORAZOWEGO UŻYTKU</w:t>
            </w:r>
          </w:p>
          <w:p w14:paraId="4F45E90D" w14:textId="77777777" w:rsidR="00845361" w:rsidRPr="00845361" w:rsidRDefault="0084536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jednorazowego użytku</w:t>
            </w:r>
          </w:p>
          <w:p w14:paraId="480A8771" w14:textId="6412B429" w:rsidR="00845361" w:rsidRPr="00845361" w:rsidRDefault="0084536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worek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samorozprężny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zaworami</w:t>
            </w:r>
          </w:p>
          <w:p w14:paraId="56FACD38" w14:textId="77777777" w:rsidR="00845361" w:rsidRPr="00845361" w:rsidRDefault="0084536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worek tlenowy z zaworem</w:t>
            </w:r>
          </w:p>
          <w:p w14:paraId="6E9FCF02" w14:textId="77777777" w:rsidR="00845361" w:rsidRPr="00845361" w:rsidRDefault="0084536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przewód tlenowy z końcówkami o długości min. 2 m</w:t>
            </w:r>
          </w:p>
          <w:p w14:paraId="03D56EA0" w14:textId="77777777" w:rsidR="00845361" w:rsidRPr="00845361" w:rsidRDefault="0084536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maski dla dorosłego o różnych rozmiarach(S/M/L/XL)                         </w:t>
            </w:r>
          </w:p>
          <w:p w14:paraId="2E019D02" w14:textId="77777777" w:rsidR="00845361" w:rsidRPr="00845361" w:rsidRDefault="0084536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przeznaczony dla osób dorosłych o masie ciała powyżej 30 kg</w:t>
            </w:r>
          </w:p>
          <w:p w14:paraId="0EF12800" w14:textId="77777777" w:rsidR="00845361" w:rsidRPr="00845361" w:rsidRDefault="0084536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walizka</w:t>
            </w:r>
          </w:p>
          <w:p w14:paraId="54984C69" w14:textId="77777777" w:rsidR="00845361" w:rsidRPr="00845361" w:rsidRDefault="0084536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długi termin ważności (2028/2029)</w:t>
            </w:r>
          </w:p>
          <w:p w14:paraId="71B82BC3" w14:textId="77777777" w:rsidR="00845361" w:rsidRPr="00845361" w:rsidRDefault="00845361">
            <w:pPr>
              <w:numPr>
                <w:ilvl w:val="0"/>
                <w:numId w:val="24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3CCF4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A82E3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490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217B2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3EA4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F3467" w14:textId="17D56BC0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71E09DF8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112D8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CBE2F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RESUSCYTATOR DLA DZIECI  </w:t>
            </w:r>
          </w:p>
          <w:p w14:paraId="0CF9097D" w14:textId="77777777" w:rsidR="00845361" w:rsidRPr="00845361" w:rsidRDefault="0084536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jednorazowego użytku</w:t>
            </w:r>
          </w:p>
          <w:p w14:paraId="48EDAFFD" w14:textId="77777777" w:rsidR="00845361" w:rsidRPr="00845361" w:rsidRDefault="0084536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worek samo-rozprężny z zaworami</w:t>
            </w:r>
          </w:p>
          <w:p w14:paraId="618563DC" w14:textId="77777777" w:rsidR="00845361" w:rsidRPr="00845361" w:rsidRDefault="0084536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worek tlenowy z zaworem</w:t>
            </w:r>
          </w:p>
          <w:p w14:paraId="5554DECA" w14:textId="77777777" w:rsidR="00845361" w:rsidRPr="00845361" w:rsidRDefault="0084536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przewód tlenowy z końcówkami o długości min. 2 m</w:t>
            </w:r>
          </w:p>
          <w:p w14:paraId="33F3CC7E" w14:textId="77777777" w:rsidR="00845361" w:rsidRPr="00845361" w:rsidRDefault="0084536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maski dla dzieci o różnych rozmiarach                        </w:t>
            </w:r>
          </w:p>
          <w:p w14:paraId="2AF8C0D6" w14:textId="77777777" w:rsidR="00845361" w:rsidRPr="00845361" w:rsidRDefault="0084536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przeznaczony dla dzieci o masie ciała od 10 do 30 kg</w:t>
            </w:r>
          </w:p>
          <w:p w14:paraId="240A9B06" w14:textId="77777777" w:rsidR="00845361" w:rsidRPr="00845361" w:rsidRDefault="0084536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walizka</w:t>
            </w:r>
          </w:p>
          <w:p w14:paraId="45EA0162" w14:textId="77777777" w:rsidR="00845361" w:rsidRPr="00845361" w:rsidRDefault="0084536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długi termin ważności (2028/2029)</w:t>
            </w:r>
          </w:p>
          <w:p w14:paraId="3D43DC07" w14:textId="77777777" w:rsidR="00845361" w:rsidRPr="00845361" w:rsidRDefault="00845361">
            <w:pPr>
              <w:numPr>
                <w:ilvl w:val="0"/>
                <w:numId w:val="25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5CC0B2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969CB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C77C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BB766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7C767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9A44B" w14:textId="71936B1B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6F826695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9334C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1BC5B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USTNIK DO INHALACJI</w:t>
            </w:r>
          </w:p>
          <w:p w14:paraId="5F33CF6A" w14:textId="77777777" w:rsidR="00845361" w:rsidRPr="00D57D8F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7D8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kompatybilne z  inhalatorem tajfun 1 mu1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905F9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713F3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519BC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90D9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A96CC" w14:textId="4D3DE102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7D426" w14:textId="3F80DA2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3618C5DE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6457B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C47A7E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Folia do okładów fango w  rolce</w:t>
            </w:r>
          </w:p>
          <w:p w14:paraId="159C0287" w14:textId="77777777" w:rsidR="00845361" w:rsidRPr="00845361" w:rsidRDefault="00845361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Długość: 1000m±5MM</w:t>
            </w:r>
          </w:p>
          <w:p w14:paraId="1D19A4DA" w14:textId="77777777" w:rsidR="00845361" w:rsidRPr="00845361" w:rsidRDefault="00845361">
            <w:pPr>
              <w:numPr>
                <w:ilvl w:val="0"/>
                <w:numId w:val="26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Szerokość - 65cm±5MM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D5EE52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4C9A8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91442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B2D33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1D5DF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68568" w14:textId="59EDF792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45361" w:rsidRPr="00845361" w14:paraId="38D68AC0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B9C61" w14:textId="77777777" w:rsidR="00845361" w:rsidRPr="005C5C68" w:rsidRDefault="0084536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73737" w14:textId="77777777" w:rsidR="006337CD" w:rsidRDefault="00845361" w:rsidP="00B908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08B0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Elektroda przyssawka do terapii podciśnieniowej </w:t>
            </w:r>
          </w:p>
          <w:p w14:paraId="0DEAA030" w14:textId="53CF12D5" w:rsidR="007101C2" w:rsidRPr="007101C2" w:rsidRDefault="006337C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1C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</w:t>
            </w:r>
            <w:r w:rsidR="007101C2" w:rsidRPr="007101C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7101C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7101C2" w:rsidRPr="007101C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Ø60MM</w:t>
            </w:r>
          </w:p>
          <w:p w14:paraId="0E5B2110" w14:textId="1D18B934" w:rsidR="00845361" w:rsidRPr="00B908B0" w:rsidRDefault="006337C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1C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kompatybilna z urządzeniem do terapii podciśnieniowej</w:t>
            </w:r>
            <w:r w:rsidR="007101C2" w:rsidRPr="007101C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025D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4000 </w:t>
            </w:r>
            <w:r w:rsidR="006025DF" w:rsidRPr="006025D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Smart</w:t>
            </w:r>
            <w:r w:rsidR="006025D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6025D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btl</w:t>
            </w:r>
            <w:proofErr w:type="spellEnd"/>
            <w:r w:rsidR="006025DF" w:rsidRPr="006025D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025D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024F9" w14:textId="7D5A6201" w:rsidR="00845361" w:rsidRPr="007101C2" w:rsidRDefault="006337CD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1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674D35" w14:textId="22B3D0FE" w:rsidR="00845361" w:rsidRPr="007101C2" w:rsidRDefault="006025DF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C18C" w14:textId="77777777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2E2CB" w14:textId="77777777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32B6F" w14:textId="77777777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6292E" w14:textId="193F80D2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908B0" w:rsidRPr="00845361" w14:paraId="69D84A27" w14:textId="77777777" w:rsidTr="00161002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FAC43" w14:textId="77777777" w:rsidR="00B908B0" w:rsidRPr="005C5C68" w:rsidRDefault="00B908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E99AC" w14:textId="77777777" w:rsidR="00B908B0" w:rsidRDefault="00B908B0" w:rsidP="00B908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08B0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głowice do aparatów ultradźwiękowych BTL Smart 4710</w:t>
            </w:r>
          </w:p>
          <w:p w14:paraId="23A62DD5" w14:textId="0FE080AD" w:rsidR="00B908B0" w:rsidRPr="00B908B0" w:rsidRDefault="00B908B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08B0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5cm</w:t>
            </w:r>
          </w:p>
          <w:p w14:paraId="4E30663F" w14:textId="0E7F9FCB" w:rsidR="00B908B0" w:rsidRPr="00B908B0" w:rsidRDefault="00B908B0" w:rsidP="00B908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F6BE9" w14:textId="4C294F9F" w:rsidR="00B908B0" w:rsidRPr="007101C2" w:rsidRDefault="00B908B0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1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B8822" w14:textId="06B947AE" w:rsidR="00B908B0" w:rsidRPr="007101C2" w:rsidRDefault="00B908B0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1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26CED" w14:textId="77777777" w:rsidR="00B908B0" w:rsidRPr="007101C2" w:rsidRDefault="00B908B0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97B37" w14:textId="77777777" w:rsidR="00B908B0" w:rsidRPr="007101C2" w:rsidRDefault="00B908B0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8D2E2" w14:textId="77777777" w:rsidR="00B908B0" w:rsidRPr="007101C2" w:rsidRDefault="00B908B0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F0324" w14:textId="343DB788" w:rsidR="00B908B0" w:rsidRPr="007101C2" w:rsidRDefault="00B908B0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70D8A276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5B4B5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23429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GĄBKI DO ELEKTROD PODCIŚNIENIOWYCH BEZ OTWORÓW VACO 5</w:t>
            </w:r>
          </w:p>
          <w:p w14:paraId="49D7C968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-</w:t>
            </w: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ab/>
              <w:t>Ø60MM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683AE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68F70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9A4D0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49368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7E06F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9F27E" w14:textId="3EB69B92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5F442E0E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D8F24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91EBC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MASA FANGO</w:t>
            </w:r>
          </w:p>
          <w:p w14:paraId="1DACF727" w14:textId="77777777" w:rsidR="00845361" w:rsidRPr="00845361" w:rsidRDefault="00845361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masa złożona z  parafiny,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BŁOTA WULKANICZNEGO I ZŁÓŻ BŁOTA MORSKIEGO DO OKŁADÓW CIEPŁOLECZNICZYCH </w:t>
            </w:r>
          </w:p>
          <w:p w14:paraId="0F925987" w14:textId="77777777" w:rsidR="00845361" w:rsidRPr="00845361" w:rsidRDefault="00845361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gęsta - o wyższej lepkości,</w:t>
            </w:r>
          </w:p>
          <w:p w14:paraId="7C815905" w14:textId="77777777" w:rsidR="00845361" w:rsidRPr="00845361" w:rsidRDefault="00845361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skład :Parafina stała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ab/>
              <w:t>35-40%</w:t>
            </w:r>
          </w:p>
          <w:p w14:paraId="094111E0" w14:textId="77777777" w:rsidR="00845361" w:rsidRPr="00845361" w:rsidRDefault="00845361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Fango - 42-47%</w:t>
            </w:r>
          </w:p>
          <w:p w14:paraId="205777FF" w14:textId="77777777" w:rsidR="00845361" w:rsidRPr="00845361" w:rsidRDefault="00845361">
            <w:pPr>
              <w:numPr>
                <w:ilvl w:val="0"/>
                <w:numId w:val="27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Dodatkowe składniki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ab/>
              <w:t>16-21%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33F43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ECE12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4757C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BF3EE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9E226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5D334" w14:textId="7E7B0E98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2DF48F7F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7C9D1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644FF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Membrana do aparatu </w:t>
            </w:r>
            <w:proofErr w:type="spellStart"/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Aquavibron</w:t>
            </w:r>
            <w:proofErr w:type="spellEnd"/>
          </w:p>
          <w:p w14:paraId="22C1BDF6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membrana gumowa- grzebień trzyrzędowy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1393D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DE62D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4207D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F5AEF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08906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56AF1" w14:textId="51EBE643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5FE37F57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31BD00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C75E1" w14:textId="77777777" w:rsidR="00845361" w:rsidRPr="00845361" w:rsidRDefault="00845361" w:rsidP="008453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ELEMENTY ZESTAWU</w:t>
            </w: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AQUAVIBRON:</w:t>
            </w:r>
          </w:p>
          <w:p w14:paraId="21B2FA27" w14:textId="77777777" w:rsidR="00845361" w:rsidRPr="00845361" w:rsidRDefault="00845361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DWA WĘŻE</w:t>
            </w:r>
          </w:p>
          <w:p w14:paraId="6A337399" w14:textId="77777777" w:rsidR="00845361" w:rsidRPr="00845361" w:rsidRDefault="00845361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GŁOWICA WIBRACYJNA</w:t>
            </w:r>
          </w:p>
          <w:p w14:paraId="52E69A39" w14:textId="77777777" w:rsidR="00845361" w:rsidRPr="00845361" w:rsidRDefault="00845361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TULEJA Z ROZDZIELACZEM</w:t>
            </w:r>
          </w:p>
          <w:p w14:paraId="184EDB39" w14:textId="77777777" w:rsidR="000B2AFA" w:rsidRDefault="00845361">
            <w:pPr>
              <w:numPr>
                <w:ilvl w:val="0"/>
                <w:numId w:val="28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USZCZELNIACZE DO ZAKŁADANIA NA KRAN</w:t>
            </w:r>
          </w:p>
          <w:p w14:paraId="5AE7B162" w14:textId="302F0E93" w:rsidR="00845361" w:rsidRPr="006840A9" w:rsidRDefault="00845361">
            <w:pPr>
              <w:numPr>
                <w:ilvl w:val="0"/>
                <w:numId w:val="28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METALOWY KRUCIEC DO PODŁĄCZENIA DO KRANU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8CF0AB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99176" w14:textId="1EA73E4A" w:rsidR="00845361" w:rsidRPr="007101C2" w:rsidRDefault="005C5C68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845361"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estaw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E1E55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E5AC7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D4B1B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6F0DF" w14:textId="61ED7AB8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1D71287E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91A3A" w14:textId="77777777" w:rsidR="00845361" w:rsidRPr="00991281" w:rsidRDefault="0084536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30303" w14:textId="029CF345" w:rsidR="00845361" w:rsidRPr="000B2AFA" w:rsidRDefault="00845361" w:rsidP="00845361">
            <w:pPr>
              <w:spacing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Fartuch</w:t>
            </w:r>
            <w:r w:rsidR="000B2AFA" w:rsidRPr="000B2AFA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0B2AFA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ochronny</w:t>
            </w:r>
            <w:r w:rsidR="000B2AFA" w:rsidRPr="000B2AFA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Pr="000B2AFA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gumowy </w:t>
            </w:r>
          </w:p>
          <w:p w14:paraId="4ED0C45C" w14:textId="0492370D" w:rsidR="000B2AFA" w:rsidRPr="000B2AFA" w:rsidRDefault="002D3A7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tkanina </w:t>
            </w:r>
            <w:r w:rsidR="000B2AFA"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 odporn</w:t>
            </w:r>
            <w:r w:rsid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 </w:t>
            </w:r>
            <w:r w:rsidR="000B2AFA"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 tłuszcze, oleje i ich pochodne oraz środki dezynfekujące</w:t>
            </w:r>
          </w:p>
          <w:p w14:paraId="6E50982C" w14:textId="3A09E50C" w:rsidR="002D3A78" w:rsidRPr="000B2AFA" w:rsidRDefault="002D3A7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gramatura 700 g/m2(+/-5%)</w:t>
            </w:r>
          </w:p>
          <w:p w14:paraId="2BC9B1DA" w14:textId="46944DCF" w:rsidR="000B2AFA" w:rsidRDefault="002D3A7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zakładany na szyję </w:t>
            </w:r>
          </w:p>
          <w:p w14:paraId="24EABD4F" w14:textId="0D2875C7" w:rsidR="002D3A78" w:rsidRPr="000B2AFA" w:rsidRDefault="002D3A7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wiązan</w:t>
            </w:r>
            <w:r w:rsid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y </w:t>
            </w: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 paski z tyłu</w:t>
            </w:r>
          </w:p>
          <w:p w14:paraId="10A04DA1" w14:textId="61F6A606" w:rsidR="002D3A78" w:rsidRPr="000B2AFA" w:rsidRDefault="002D3A7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Długość 120</w:t>
            </w:r>
            <w:r w:rsid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-130 cm</w:t>
            </w:r>
          </w:p>
          <w:p w14:paraId="2667F985" w14:textId="7DF2AAC0" w:rsidR="002D3A78" w:rsidRPr="00845361" w:rsidRDefault="002D3A7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Szerokość 1</w:t>
            </w:r>
            <w:r w:rsid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10-120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C215B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88930" w14:textId="660B764F" w:rsidR="00845361" w:rsidRPr="007101C2" w:rsidRDefault="000B2AFA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1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3A3EB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45207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BABD0" w14:textId="383C508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B1929" w14:textId="6E89D1A3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00F4D72A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B2126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B023C" w14:textId="77777777" w:rsidR="00845361" w:rsidRDefault="00845361" w:rsidP="001939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39B2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DREWNIAKI /CHODAKI ORTOPEDYCZNE</w:t>
            </w:r>
          </w:p>
          <w:p w14:paraId="26BFA1FE" w14:textId="77777777" w:rsidR="009B4057" w:rsidRPr="001939B2" w:rsidRDefault="009B4057" w:rsidP="001939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011C38" w14:textId="77777777" w:rsidR="009B4057" w:rsidRDefault="00503A8C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Cholewka</w:t>
            </w:r>
            <w:r w:rsidR="001939B2"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Naturalna skó</w:t>
            </w:r>
            <w:r w:rsidR="009B405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</w:t>
            </w:r>
          </w:p>
          <w:p w14:paraId="0581F208" w14:textId="226ACF48" w:rsidR="00503A8C" w:rsidRPr="009B4057" w:rsidRDefault="00503A8C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405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Bieżnik</w:t>
            </w:r>
            <w:r w:rsidR="001939B2" w:rsidRPr="009B405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9B405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Antypoślizgowa guma</w:t>
            </w:r>
          </w:p>
          <w:p w14:paraId="4EC97F1C" w14:textId="1AB56C99" w:rsidR="00503A8C" w:rsidRPr="001939B2" w:rsidRDefault="00503A8C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Kolor spodów</w:t>
            </w:r>
            <w:r w:rsidR="001939B2"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Drewno lipowe</w:t>
            </w:r>
          </w:p>
          <w:p w14:paraId="5AC457D1" w14:textId="3F660C83" w:rsidR="00503A8C" w:rsidRPr="001939B2" w:rsidRDefault="00503A8C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 obcasa- 5</w:t>
            </w:r>
            <w:r w:rsidR="001939B2"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-5.5 </w:t>
            </w: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cm</w:t>
            </w:r>
          </w:p>
          <w:p w14:paraId="2C98E0BE" w14:textId="185D21DB" w:rsidR="00503A8C" w:rsidRPr="001939B2" w:rsidRDefault="00503A8C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Grubość podeszwy</w:t>
            </w:r>
            <w:r w:rsidR="00C772B3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939B2"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2-</w:t>
            </w: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2.5 cm</w:t>
            </w:r>
          </w:p>
          <w:p w14:paraId="58EF86B3" w14:textId="77777777" w:rsidR="00503A8C" w:rsidRPr="001939B2" w:rsidRDefault="00503A8C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Obcas </w:t>
            </w:r>
            <w:r w:rsidR="001939B2"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drewna lipowego</w:t>
            </w:r>
          </w:p>
          <w:p w14:paraId="6AAF7534" w14:textId="77777777" w:rsidR="001939B2" w:rsidRDefault="001939B2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39B2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Rozmiar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y:</w:t>
            </w:r>
          </w:p>
          <w:p w14:paraId="7E6CAB55" w14:textId="03D0594B" w:rsidR="001939B2" w:rsidRDefault="001939B2" w:rsidP="001939B2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9B405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37 – 3 pary</w:t>
            </w:r>
          </w:p>
          <w:p w14:paraId="6553D53A" w14:textId="09EC5F41" w:rsidR="001939B2" w:rsidRDefault="001939B2" w:rsidP="001939B2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9B405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39 – 3 pary</w:t>
            </w:r>
          </w:p>
          <w:p w14:paraId="2D7B1D64" w14:textId="77777777" w:rsidR="001939B2" w:rsidRDefault="001939B2" w:rsidP="001939B2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9B4057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41 – 3 pary</w:t>
            </w:r>
          </w:p>
          <w:p w14:paraId="3933A79A" w14:textId="77777777" w:rsidR="009B4057" w:rsidRDefault="009B4057" w:rsidP="001939B2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- 43 – 3 pary</w:t>
            </w:r>
          </w:p>
          <w:p w14:paraId="26A36B33" w14:textId="34525281" w:rsidR="009B4057" w:rsidRPr="001939B2" w:rsidRDefault="009B4057" w:rsidP="001939B2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- 45 – 3 pary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44670" w14:textId="031929D6" w:rsidR="00845361" w:rsidRPr="007101C2" w:rsidRDefault="009B4057" w:rsidP="009B4057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40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1F1865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7AF23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6A064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3EB87" w14:textId="3C81D030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F73A8" w14:textId="7CEA1DAF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2013F947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F25A6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41E69" w14:textId="0294FB31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Minutnik</w:t>
            </w:r>
          </w:p>
          <w:p w14:paraId="578F5D90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minutnik elektroniczny</w:t>
            </w:r>
          </w:p>
          <w:p w14:paraId="320538BA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 – baterie AA lub AAA</w:t>
            </w:r>
          </w:p>
          <w:p w14:paraId="0D5E0221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wyświetlacz </w:t>
            </w: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lcd</w:t>
            </w:r>
            <w:proofErr w:type="spellEnd"/>
          </w:p>
          <w:p w14:paraId="6A845532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odliczanie do tyłu, odmierzanie czasu</w:t>
            </w:r>
          </w:p>
          <w:p w14:paraId="71C55B9E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maksymalny czas ustawienia - 99,59min</w:t>
            </w:r>
          </w:p>
          <w:p w14:paraId="3B58B14A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pamięć ostatniej wartości</w:t>
            </w:r>
          </w:p>
          <w:p w14:paraId="54962525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 trwania alarmu 60-70sek.</w:t>
            </w:r>
          </w:p>
          <w:p w14:paraId="1F1BDE4D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</w:t>
            </w:r>
          </w:p>
          <w:p w14:paraId="0B2BEBFE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szerokość 6-8cm</w:t>
            </w:r>
          </w:p>
          <w:p w14:paraId="2F0935B5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 5-6cm</w:t>
            </w:r>
          </w:p>
          <w:p w14:paraId="0F5E30B5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grubość 2-3cm</w:t>
            </w:r>
          </w:p>
          <w:p w14:paraId="2B7F3BF7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 cyfr: minimum 1cm</w:t>
            </w:r>
          </w:p>
          <w:p w14:paraId="4B2C2CA6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możliwość umocowania poprzez klamerkę  i  magnes</w:t>
            </w:r>
          </w:p>
          <w:p w14:paraId="78B9C5CD" w14:textId="77777777" w:rsidR="00845361" w:rsidRPr="00845361" w:rsidRDefault="00845361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postawienia na płaskiej powierzchni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E64016" w14:textId="0EAB299D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  <w:r w:rsidR="000872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55425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A0C92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123EB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BB0E8" w14:textId="753E3049" w:rsidR="00845361" w:rsidRPr="007101C2" w:rsidRDefault="00845361" w:rsidP="00845361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E9982" w14:textId="5B1CA6F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275857E6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EE5BF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098C5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opaska uciskowa </w:t>
            </w:r>
          </w:p>
          <w:p w14:paraId="378182E0" w14:textId="77777777" w:rsidR="00845361" w:rsidRPr="00845361" w:rsidRDefault="00845361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staza</w:t>
            </w:r>
            <w:proofErr w:type="spellEnd"/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automatyczna do pobierania krwi</w:t>
            </w:r>
          </w:p>
          <w:p w14:paraId="7E86A5E3" w14:textId="77777777" w:rsidR="00845361" w:rsidRPr="00845361" w:rsidRDefault="00845361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szybkie zakładanie i zwalnianie blokady</w:t>
            </w:r>
          </w:p>
          <w:p w14:paraId="0E96DF7E" w14:textId="77777777" w:rsidR="00845361" w:rsidRPr="00845361" w:rsidRDefault="00845361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mechanizmem zwalniającym </w:t>
            </w:r>
          </w:p>
          <w:p w14:paraId="4D089926" w14:textId="77777777" w:rsidR="00845361" w:rsidRPr="00845361" w:rsidRDefault="00845361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łatwa obsługa jedną ręką</w:t>
            </w:r>
          </w:p>
          <w:p w14:paraId="5DE81F5E" w14:textId="77777777" w:rsidR="00845361" w:rsidRPr="00845361" w:rsidRDefault="00845361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materiał: poliamid</w:t>
            </w:r>
          </w:p>
          <w:p w14:paraId="2D084DD0" w14:textId="77777777" w:rsidR="00845361" w:rsidRPr="00845361" w:rsidRDefault="00845361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  <w:p w14:paraId="329DF749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47360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B0B22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6E881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2457A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01E07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CE20A" w14:textId="6DCF6990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6D188875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30EA3A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6541E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CIŚNIENIOMIERZ  ELEKTRONICZNY </w:t>
            </w:r>
          </w:p>
          <w:p w14:paraId="5025BA59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NARAMIENNY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  <w:p w14:paraId="526AC2AF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 pomiaru ciśnienia    i  tętna</w:t>
            </w:r>
          </w:p>
          <w:p w14:paraId="64BBA6BD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uniwersalny mankiet m/l (22-33 cm ±2cm)</w:t>
            </w:r>
          </w:p>
          <w:p w14:paraId="0DF88179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elektroniczny wyświetlacz  </w:t>
            </w:r>
          </w:p>
          <w:p w14:paraId="118BA626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pomiarowy: ciśnienia 20-300mmhg</w:t>
            </w:r>
          </w:p>
          <w:p w14:paraId="3571B335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pomiarowy: pulsu 40-200 uderzeń/min</w:t>
            </w:r>
          </w:p>
          <w:p w14:paraId="65F4C2F5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zapamiętywanie min 60 pomiarów</w:t>
            </w:r>
          </w:p>
          <w:p w14:paraId="79E80E83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czasu i daty</w:t>
            </w:r>
          </w:p>
          <w:p w14:paraId="5681ABCD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rozpoznawanie arytmii serca</w:t>
            </w:r>
          </w:p>
          <w:p w14:paraId="47A8CD2F" w14:textId="77777777" w:rsidR="00845361" w:rsidRPr="00845361" w:rsidRDefault="00845361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kolor biały</w:t>
            </w:r>
          </w:p>
          <w:p w14:paraId="6F5B21B0" w14:textId="77777777" w:rsidR="00845361" w:rsidRDefault="00845361">
            <w:pPr>
              <w:numPr>
                <w:ilvl w:val="0"/>
                <w:numId w:val="31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zasilanie: zasilacz plus baterie</w:t>
            </w:r>
          </w:p>
          <w:p w14:paraId="31D46BA0" w14:textId="7D9A5D98" w:rsidR="002D42BF" w:rsidRPr="002D42BF" w:rsidRDefault="002D42BF" w:rsidP="002D42BF">
            <w:pPr>
              <w:numPr>
                <w:ilvl w:val="0"/>
                <w:numId w:val="31"/>
              </w:numPr>
              <w:spacing w:after="20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42B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1B403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3BD98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D3646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81544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492AA" w14:textId="438EC22C" w:rsidR="00845361" w:rsidRPr="007101C2" w:rsidRDefault="00845361" w:rsidP="00845361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B701A" w14:textId="49119BB1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55158B7A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7E9BC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ECD9B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TERMOMETR medyczny BEZKONTAKTOWY</w:t>
            </w:r>
          </w:p>
          <w:p w14:paraId="07F273E7" w14:textId="7A32BA40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55080E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Bezdotykowy pomiar w czasie 3-5sekund</w:t>
            </w:r>
          </w:p>
          <w:p w14:paraId="0823088F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pomiarowy: 0 - 100,0 °C</w:t>
            </w:r>
          </w:p>
          <w:p w14:paraId="430C1903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Dokładność pomiaru: ±0,2 °C między 36,0 a 39,0 °C</w:t>
            </w:r>
          </w:p>
          <w:p w14:paraId="4228515F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odległość pomiaru  4-5 cm</w:t>
            </w:r>
          </w:p>
          <w:p w14:paraId="1FC675B7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Światło śledzące </w:t>
            </w:r>
          </w:p>
          <w:p w14:paraId="1B9EBCE8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gorączki</w:t>
            </w:r>
          </w:p>
          <w:p w14:paraId="33C1D870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podświetlany wyświetlacz z datą i godziną</w:t>
            </w:r>
          </w:p>
          <w:p w14:paraId="2E991775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 pamięci danych (przechowywanych z datą/godziną)</w:t>
            </w:r>
          </w:p>
          <w:p w14:paraId="4225A404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Kontrola dźwięku (wł./wył.)</w:t>
            </w:r>
          </w:p>
          <w:p w14:paraId="3912165A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futerał do przechowywania </w:t>
            </w:r>
          </w:p>
          <w:p w14:paraId="05F05FED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  <w:p w14:paraId="719CC9C8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 141mm x 43mm x 37mm ±0,5  mm</w:t>
            </w:r>
          </w:p>
          <w:p w14:paraId="26F5F0D3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Waga: 90g-100g </w:t>
            </w:r>
          </w:p>
          <w:p w14:paraId="4424892C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 bateria</w:t>
            </w:r>
          </w:p>
          <w:p w14:paraId="48AF3181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kolor biały</w:t>
            </w:r>
          </w:p>
          <w:p w14:paraId="040AF783" w14:textId="77777777" w:rsidR="00845361" w:rsidRPr="00845361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6014E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CE753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33AC3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21BFD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887E3" w14:textId="01E2B45F" w:rsidR="00845361" w:rsidRPr="007101C2" w:rsidRDefault="00845361" w:rsidP="00845361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1D42D" w14:textId="56BBE8E6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58C288EC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4ABF3" w14:textId="77777777" w:rsidR="00845361" w:rsidRPr="00845361" w:rsidRDefault="008453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5E2B23" w14:textId="77777777" w:rsidR="00845361" w:rsidRPr="005E7AF8" w:rsidRDefault="00845361" w:rsidP="005E7A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Urządzenie do EMG i elektrostymulacji</w:t>
            </w:r>
          </w:p>
          <w:p w14:paraId="6BFFD206" w14:textId="49E8AF1F" w:rsidR="00C7794D" w:rsidRPr="005E7AF8" w:rsidRDefault="00C7794D" w:rsidP="005E7A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z </w:t>
            </w:r>
            <w:proofErr w:type="spellStart"/>
            <w:r w:rsidRPr="005E7AF8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biofeedback</w:t>
            </w:r>
            <w:proofErr w:type="spellEnd"/>
            <w:r w:rsidRPr="005E7AF8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50291735" w14:textId="77777777" w:rsidR="00C7794D" w:rsidRPr="005E7AF8" w:rsidRDefault="00C7794D" w:rsidP="005E7AF8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6C1CCD" w14:textId="78249B6F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urządzenie dwukanałowe</w:t>
            </w:r>
          </w:p>
          <w:p w14:paraId="27AAE347" w14:textId="2F6BDEF2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2 tryby stymulacji: ETS i STIM</w:t>
            </w:r>
          </w:p>
          <w:p w14:paraId="61DDE100" w14:textId="5854B9DD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  <w:proofErr w:type="spellStart"/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biofeedback</w:t>
            </w:r>
            <w:proofErr w:type="spellEnd"/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EMG: test oraz trening</w:t>
            </w:r>
          </w:p>
          <w:p w14:paraId="180D9E69" w14:textId="0FA5FF23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g</w:t>
            </w:r>
            <w:r w:rsid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</w:t>
            </w: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treningu EMG</w:t>
            </w:r>
            <w:r w:rsid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(minimum 6)</w:t>
            </w:r>
          </w:p>
          <w:p w14:paraId="5D82DAB7" w14:textId="456B25DB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   duży, kolorowy wyświetlacz LCD</w:t>
            </w:r>
          </w:p>
          <w:p w14:paraId="000D7DA5" w14:textId="3A9822D8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obsługa przy użyciu przycisków</w:t>
            </w:r>
          </w:p>
          <w:p w14:paraId="2099CA48" w14:textId="797D7B9A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gotowe programy</w:t>
            </w:r>
            <w:r w:rsid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(minimum 20</w:t>
            </w:r>
          </w:p>
          <w:p w14:paraId="46F1ED7F" w14:textId="5DFBB98E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  <w:r w:rsid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</w:t>
            </w:r>
            <w:r w:rsidR="004335B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ć</w:t>
            </w:r>
            <w:r w:rsid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edycji programów</w:t>
            </w:r>
          </w:p>
          <w:p w14:paraId="52A36B4E" w14:textId="1D0A6B1C" w:rsidR="00C7794D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opcja rejestru leczenia </w:t>
            </w:r>
            <w:r w:rsidRPr="004335B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</w:p>
          <w:p w14:paraId="13B93E1D" w14:textId="77777777" w:rsidR="006840A9" w:rsidRPr="004335BC" w:rsidRDefault="006840A9" w:rsidP="006840A9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042774" w14:textId="38025A10" w:rsidR="00C7794D" w:rsidRPr="004335BC" w:rsidRDefault="004335BC" w:rsidP="004335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35B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dodatkowe wyposażenie</w:t>
            </w:r>
          </w:p>
          <w:p w14:paraId="3A6A4B68" w14:textId="77777777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elektrody samoprzylepne - 3 pary</w:t>
            </w:r>
          </w:p>
          <w:p w14:paraId="1ADBAC74" w14:textId="77777777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sonda dopochwowa - 1 szt.</w:t>
            </w:r>
          </w:p>
          <w:p w14:paraId="78738D0B" w14:textId="418D44DF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przewody elektrodowe - 2 szt.</w:t>
            </w:r>
          </w:p>
          <w:p w14:paraId="03F6D3F7" w14:textId="4D45F10D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przewód sygnałowy - 1 szt.</w:t>
            </w:r>
          </w:p>
          <w:p w14:paraId="2F2E4CAD" w14:textId="77777777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przewód USB - 1 szt.</w:t>
            </w:r>
          </w:p>
          <w:p w14:paraId="22F7DB13" w14:textId="77777777" w:rsidR="00C7794D" w:rsidRPr="005E7AF8" w:rsidRDefault="00C7794D" w:rsidP="004335BC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31AEA0" w14:textId="77777777" w:rsidR="00C7794D" w:rsidRPr="005C5C68" w:rsidRDefault="00C7794D" w:rsidP="005C5C6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5C68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techniczne:</w:t>
            </w:r>
          </w:p>
          <w:p w14:paraId="2076A748" w14:textId="0EBD11F7" w:rsidR="00C7794D" w:rsidRPr="005E7AF8" w:rsidRDefault="004335BC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zasilanie: </w:t>
            </w:r>
            <w:r w:rsidR="00C7794D"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Akumulator litowy 7.4V DC/1200mAh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baterie</w:t>
            </w:r>
          </w:p>
          <w:p w14:paraId="02FC32C0" w14:textId="47E88E06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Standard połączenia elektrod:</w:t>
            </w:r>
            <w:r w:rsidR="00C772B3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 2mm</w:t>
            </w:r>
          </w:p>
          <w:p w14:paraId="2033AF11" w14:textId="414F40C0" w:rsidR="00C7794D" w:rsidRPr="005E7AF8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Napięcie wyjściowe:</w:t>
            </w:r>
            <w:r w:rsidR="004335B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 V</w:t>
            </w:r>
          </w:p>
          <w:p w14:paraId="5AF83318" w14:textId="77777777" w:rsidR="00C7794D" w:rsidRDefault="00C7794D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Częstotliwość:2-100 </w:t>
            </w:r>
            <w:proofErr w:type="spellStart"/>
            <w:r w:rsidRPr="005E7AF8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</w:p>
          <w:p w14:paraId="009560F3" w14:textId="7465360B" w:rsidR="002D42BF" w:rsidRPr="005E7AF8" w:rsidRDefault="002D42BF" w:rsidP="002D42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4EB51" w14:textId="44A00BBA" w:rsidR="00845361" w:rsidRPr="007101C2" w:rsidRDefault="005C5C68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4869A" w14:textId="6BBEC195" w:rsidR="00845361" w:rsidRPr="007101C2" w:rsidRDefault="005C5C68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C90D8" w14:textId="77777777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D9293" w14:textId="77777777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CDEA7" w14:textId="1A5E76D1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690ED" w14:textId="712E5ACE" w:rsidR="00845361" w:rsidRPr="0016100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845361" w:rsidRPr="00845361" w14:paraId="5B988C61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DEBA5" w14:textId="01045314" w:rsidR="00845361" w:rsidRPr="005C5C68" w:rsidRDefault="005C5C68" w:rsidP="0084536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</w:t>
            </w:r>
            <w:r w:rsidR="00991281" w:rsidRPr="005C5C6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16100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5DDBA" w14:textId="77777777" w:rsidR="00845361" w:rsidRPr="000B2AFA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Sonda/elektroda do elektrostymulacji dopochwowej profilowana</w:t>
            </w:r>
          </w:p>
          <w:p w14:paraId="1117F8AC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0B3087" w14:textId="6E65ECC6" w:rsidR="00845361" w:rsidRPr="000B2AFA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5B2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</w:t>
            </w:r>
            <w:r w:rsidRPr="00845361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gość:7.5 - 7.8 cm</w:t>
            </w:r>
          </w:p>
          <w:p w14:paraId="39D92774" w14:textId="213DC675" w:rsidR="00845361" w:rsidRPr="000B2AFA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Średnica:2.6 - 2.8 cm</w:t>
            </w:r>
          </w:p>
          <w:p w14:paraId="412E6033" w14:textId="77777777" w:rsidR="000B2AFA" w:rsidRDefault="00845361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połączenia:pin2mm</w:t>
            </w:r>
          </w:p>
          <w:p w14:paraId="1E812EBE" w14:textId="0D3EDC2D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EB0424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AC01B" w14:textId="28A89425" w:rsidR="00845361" w:rsidRPr="007101C2" w:rsidRDefault="007101C2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89C49" w14:textId="625D65CC" w:rsidR="00845361" w:rsidRPr="007101C2" w:rsidRDefault="004335BC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1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05325" w14:textId="77777777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275E1" w14:textId="77777777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0FE7F" w14:textId="02CC824B" w:rsidR="00845361" w:rsidRPr="007101C2" w:rsidRDefault="00845361" w:rsidP="007101C2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02C19" w14:textId="35010293" w:rsidR="00845361" w:rsidRPr="00087225" w:rsidRDefault="00845361" w:rsidP="007101C2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0AB7D2A5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E4227" w14:textId="1DF3C8BC" w:rsidR="00845361" w:rsidRPr="005C5C68" w:rsidRDefault="005C5C68" w:rsidP="0084536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</w:t>
            </w:r>
            <w:r w:rsidR="00991281" w:rsidRPr="005C5C6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16100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C8EA4" w14:textId="77777777" w:rsidR="00845361" w:rsidRPr="000B2AFA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elektrody samoprzylepne do elektrostymulacji</w:t>
            </w:r>
          </w:p>
          <w:p w14:paraId="2B08CD19" w14:textId="77777777" w:rsidR="00845361" w:rsidRP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wielokrotnego użytku</w:t>
            </w:r>
          </w:p>
          <w:p w14:paraId="0BB0EF4F" w14:textId="3EBEDB48" w:rsidR="00845361" w:rsidRP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 urządzeń </w:t>
            </w:r>
            <w:proofErr w:type="spellStart"/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tens</w:t>
            </w:r>
            <w:proofErr w:type="spellEnd"/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F80EA0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emg</w:t>
            </w:r>
            <w:proofErr w:type="spellEnd"/>
          </w:p>
          <w:p w14:paraId="478F9067" w14:textId="77777777" w:rsidR="00845361" w:rsidRP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połączenie przez wtyczkę pin 2mm</w:t>
            </w:r>
          </w:p>
          <w:p w14:paraId="31928557" w14:textId="77777777" w:rsidR="000B2AFA" w:rsidRPr="000B2AFA" w:rsidRDefault="000B2AFA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D96F29" w14:textId="77777777" w:rsidR="000B2AFA" w:rsidRPr="00845361" w:rsidRDefault="000B2AFA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A39FB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F33F8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96625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063FF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8FD36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6D6B5" w14:textId="7AAF3642" w:rsidR="00845361" w:rsidRPr="00087225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7B2C591B" w14:textId="77777777" w:rsidTr="006840A9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8C534" w14:textId="565E0A4E" w:rsidR="00845361" w:rsidRPr="005C5C68" w:rsidRDefault="005C5C68" w:rsidP="0084536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16100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</w:t>
            </w:r>
            <w:r w:rsidR="00991281" w:rsidRPr="005C5C6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16100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48EEF" w14:textId="77777777" w:rsidR="000B2AFA" w:rsidRPr="006840A9" w:rsidRDefault="000B2AFA" w:rsidP="0084536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840A9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lubrykant</w:t>
            </w:r>
            <w:proofErr w:type="spellEnd"/>
            <w:r w:rsidRPr="006840A9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 xml:space="preserve"> w żelu</w:t>
            </w:r>
          </w:p>
          <w:p w14:paraId="5954DC87" w14:textId="77777777" w:rsid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sterylny, uniwersalny </w:t>
            </w:r>
            <w:proofErr w:type="spellStart"/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lubrykant</w:t>
            </w:r>
            <w:proofErr w:type="spellEnd"/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postaci żelu nawilżającego</w:t>
            </w:r>
          </w:p>
          <w:p w14:paraId="2336314D" w14:textId="77777777" w:rsid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neutraln</w:t>
            </w:r>
            <w:r w:rsid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 </w:t>
            </w:r>
            <w:proofErr w:type="spellStart"/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pH</w:t>
            </w:r>
            <w:proofErr w:type="spellEnd"/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6523DBF" w14:textId="710E10E4" w:rsidR="00845361" w:rsidRP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 jednorazowego zastosowania. </w:t>
            </w:r>
          </w:p>
          <w:p w14:paraId="20093949" w14:textId="77777777" w:rsid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rozpuszczalny w wodzie, </w:t>
            </w:r>
          </w:p>
          <w:p w14:paraId="768C8F6C" w14:textId="5D91CF8E" w:rsid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pozbawiony substancji klejących, tłuszczowych </w:t>
            </w:r>
          </w:p>
          <w:p w14:paraId="51149D4D" w14:textId="5EE4DAF0" w:rsid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powoduje uszkodzeń materiałów z metalu</w:t>
            </w:r>
            <w:r w:rsid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gumy </w:t>
            </w:r>
          </w:p>
          <w:p w14:paraId="2C17AAC5" w14:textId="0CB01D41" w:rsidR="00845361" w:rsidRP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bezpieczny w kontakcie z ludzka tkanką</w:t>
            </w:r>
          </w:p>
          <w:p w14:paraId="22FF0E00" w14:textId="77777777" w:rsidR="00845361" w:rsidRPr="000B2AFA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pakowany w saszetkach 4-5g</w:t>
            </w:r>
          </w:p>
          <w:p w14:paraId="02910801" w14:textId="77777777" w:rsidR="002D42BF" w:rsidRPr="002D42BF" w:rsidRDefault="0084536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2AFA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 badań/zabiegów urologicznych</w:t>
            </w:r>
          </w:p>
          <w:p w14:paraId="2DC8E5F3" w14:textId="6F813675" w:rsidR="00845361" w:rsidRPr="002D42BF" w:rsidRDefault="002D42BF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42B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produkt medyczny</w:t>
            </w:r>
            <w:r w:rsidR="00845361" w:rsidRPr="002D42BF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 </w:t>
            </w:r>
          </w:p>
          <w:p w14:paraId="0F2A6DDA" w14:textId="77777777" w:rsidR="00845361" w:rsidRPr="00845361" w:rsidRDefault="00845361" w:rsidP="00845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4FE1D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58809" w14:textId="77777777" w:rsidR="00845361" w:rsidRPr="007101C2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09184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6366" w14:textId="77777777" w:rsidR="00845361" w:rsidRPr="007101C2" w:rsidRDefault="00845361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11000" w14:textId="4F4A775E" w:rsidR="00845361" w:rsidRPr="007101C2" w:rsidRDefault="00845361" w:rsidP="00845361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FC8EF" w14:textId="2EC178F7" w:rsidR="00845361" w:rsidRPr="00087225" w:rsidRDefault="00845361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5C1C" w:rsidRPr="00845361" w14:paraId="70603100" w14:textId="77777777" w:rsidTr="00161002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2D53C" w14:textId="6F0EE433" w:rsidR="00C15C1C" w:rsidRDefault="00161002" w:rsidP="0084536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45.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DAC6B" w14:textId="39DAD82A" w:rsidR="00C15C1C" w:rsidRPr="006840A9" w:rsidRDefault="00C15C1C" w:rsidP="00C15C1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lang w:eastAsia="pl-PL"/>
                <w14:ligatures w14:val="none"/>
              </w:rPr>
              <w:t>lupa /szkło powiększające</w:t>
            </w:r>
          </w:p>
          <w:p w14:paraId="3A5C642E" w14:textId="271269B5" w:rsidR="00C15C1C" w:rsidRPr="00C15C1C" w:rsidRDefault="00C15C1C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rączką</w:t>
            </w:r>
          </w:p>
          <w:p w14:paraId="057C145A" w14:textId="7B754445" w:rsidR="00C15C1C" w:rsidRPr="00C15C1C" w:rsidRDefault="00C15C1C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Powiększenie soczewki podstawowej (moc optyczna): 2x (4 dioptrie)</w:t>
            </w:r>
          </w:p>
          <w:p w14:paraId="042579CB" w14:textId="03FC271D" w:rsidR="00C15C1C" w:rsidRDefault="00C15C1C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Powiększenie soczewki wbudowanej (moc optyczna): 6x (20 dioptrii)</w:t>
            </w:r>
          </w:p>
          <w:p w14:paraId="2CBE23F5" w14:textId="36A16A4E" w:rsidR="00C15C1C" w:rsidRPr="00C15C1C" w:rsidRDefault="00C15C1C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soczewki podstawowej: 130mm</w:t>
            </w:r>
          </w:p>
          <w:p w14:paraId="15764539" w14:textId="290AFCB3" w:rsidR="00C15C1C" w:rsidRPr="00C15C1C" w:rsidRDefault="00C15C1C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soczewki wbudowanej: 25mm</w:t>
            </w:r>
          </w:p>
          <w:p w14:paraId="4144F34B" w14:textId="663951AD" w:rsidR="00C15C1C" w:rsidRPr="00C15C1C" w:rsidRDefault="00C15C1C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podświetlana- </w:t>
            </w: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Oświetlenie: LED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>
              <w:t xml:space="preserve"> </w:t>
            </w: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BARWA: BIAŁA </w:t>
            </w:r>
          </w:p>
          <w:p w14:paraId="0D366BE0" w14:textId="3FFF539B" w:rsidR="00C15C1C" w:rsidRPr="00C15C1C" w:rsidRDefault="00C15C1C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Zasilanie:  bateria </w:t>
            </w:r>
          </w:p>
          <w:p w14:paraId="7BD52BDD" w14:textId="631FB4BA" w:rsidR="00C15C1C" w:rsidRPr="00C15C1C" w:rsidRDefault="00C15C1C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 260x150x29mm±</w:t>
            </w: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C15C1C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MM</w:t>
            </w:r>
          </w:p>
          <w:p w14:paraId="4D8B540F" w14:textId="04A64DA8" w:rsidR="00C15C1C" w:rsidRDefault="00C15C1C" w:rsidP="00C15C1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C1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Masa</w:t>
            </w:r>
            <w:r w:rsidR="00314BD6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max.</w:t>
            </w:r>
            <w:r w:rsidRPr="00C15C1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 1</w:t>
            </w:r>
            <w:r w:rsidR="00314BD6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  <w:r w:rsidRPr="00C15C1C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4A78D" w14:textId="78CEC34B" w:rsidR="00C15C1C" w:rsidRPr="00845361" w:rsidRDefault="00087225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CBFD7" w14:textId="1ACC56BA" w:rsidR="00C15C1C" w:rsidRPr="00845361" w:rsidRDefault="00087225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85913" w14:textId="77777777" w:rsidR="00C15C1C" w:rsidRPr="007101C2" w:rsidRDefault="00C15C1C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DE9B3" w14:textId="77777777" w:rsidR="00C15C1C" w:rsidRPr="007101C2" w:rsidRDefault="00C15C1C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B298E" w14:textId="77777777" w:rsidR="00C15C1C" w:rsidRPr="007101C2" w:rsidRDefault="00C15C1C" w:rsidP="00845361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08E6" w14:textId="76D2309B" w:rsidR="00C15C1C" w:rsidRPr="00087225" w:rsidRDefault="00C15C1C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4FBB" w:rsidRPr="00845361" w14:paraId="25E61576" w14:textId="77777777" w:rsidTr="00161002">
        <w:trPr>
          <w:trHeight w:val="28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0A35F" w14:textId="26BD94B0" w:rsidR="00314FBB" w:rsidRDefault="006840A9" w:rsidP="0084536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46.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5587F" w14:textId="23A0E1EC" w:rsidR="00916637" w:rsidRPr="006840A9" w:rsidRDefault="00916637" w:rsidP="006840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b/>
                <w:bCs/>
                <w:smallCap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Skaner żył</w:t>
            </w:r>
          </w:p>
          <w:p w14:paraId="676F6EFE" w14:textId="77777777" w:rsidR="006840A9" w:rsidRPr="006840A9" w:rsidRDefault="006840A9" w:rsidP="006840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BDFC72" w14:textId="718DCE17" w:rsidR="00916637" w:rsidRDefault="00916637" w:rsidP="006840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do  lokalizacji żył powierzchniowych na skórze pacjenta</w:t>
            </w:r>
          </w:p>
          <w:p w14:paraId="1A2D311F" w14:textId="77777777" w:rsidR="006840A9" w:rsidRPr="006840A9" w:rsidRDefault="006840A9" w:rsidP="006840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637F7D" w14:textId="1D7D3E3E" w:rsidR="00916637" w:rsidRPr="006840A9" w:rsidRDefault="00916637" w:rsidP="006840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Posiada:</w:t>
            </w:r>
          </w:p>
          <w:p w14:paraId="01C2E722" w14:textId="061EDC25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robienia i przechowywania zdjęć obrazowanych żył.</w:t>
            </w:r>
          </w:p>
          <w:p w14:paraId="4F4640D7" w14:textId="77777777" w:rsidR="00916637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dwa niezależne źródła światła. </w:t>
            </w:r>
          </w:p>
          <w:p w14:paraId="350FAC6A" w14:textId="5E7F289F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tryb pomiaru głębokości położenia żył. </w:t>
            </w:r>
          </w:p>
          <w:p w14:paraId="35562D55" w14:textId="379202F9" w:rsidR="00314FBB" w:rsidRPr="006840A9" w:rsidRDefault="0091663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</w:t>
            </w:r>
            <w:r w:rsidR="00314FBB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przesłani</w:t>
            </w: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314FBB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zrobionych zdjęć z urządzenia do komputera zewnętrznego. </w:t>
            </w:r>
          </w:p>
          <w:p w14:paraId="542DEBDD" w14:textId="77777777" w:rsidR="00916637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Kolorowy wyświetlacz LCD. </w:t>
            </w:r>
          </w:p>
          <w:p w14:paraId="756ACF87" w14:textId="68EE8335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akumulator umożliwiający pracę bez zasilania sieciowego do </w:t>
            </w:r>
            <w:r w:rsidR="00916637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 najmniej </w:t>
            </w: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916637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godz. </w:t>
            </w:r>
            <w:r w:rsidR="00916637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ładowarką</w:t>
            </w:r>
          </w:p>
          <w:p w14:paraId="1DA8731E" w14:textId="22787E69" w:rsidR="00314FBB" w:rsidRPr="006840A9" w:rsidRDefault="0091663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 najmniej </w:t>
            </w:r>
            <w:r w:rsidR="00314FBB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dostępne rozmiary wyświetlania odpowiednie dla dorosłych, dzieci i noworodków.</w:t>
            </w:r>
          </w:p>
          <w:p w14:paraId="62551027" w14:textId="55325338" w:rsidR="00314FBB" w:rsidRPr="006840A9" w:rsidRDefault="0091663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 najmniej </w:t>
            </w:r>
            <w:r w:rsidR="00314FBB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 poziomów jasności wyświetlany obraz ustawiamy do najbardziej komfortowej jasności. </w:t>
            </w:r>
          </w:p>
          <w:p w14:paraId="7459823B" w14:textId="3B1E3BC9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Odwrócenie kolorów, </w:t>
            </w:r>
            <w:r w:rsidR="00916637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pozwalające </w:t>
            </w: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zmniejszyć interferencję włosów na </w:t>
            </w:r>
            <w:r w:rsidR="00916637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skórze</w:t>
            </w: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rozjaśnić naczynia krwionośne. </w:t>
            </w:r>
          </w:p>
          <w:p w14:paraId="141F3055" w14:textId="06AF6064" w:rsidR="00314FBB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 wzmocnienia obrazu zwiększa</w:t>
            </w:r>
            <w:r w:rsidR="00916637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jący</w:t>
            </w: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przejrzystość wykrywania naczyń krwionośnych.</w:t>
            </w:r>
          </w:p>
          <w:p w14:paraId="35204933" w14:textId="179A5AAB" w:rsidR="002D42BF" w:rsidRDefault="002D42BF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wyrób medyczny</w:t>
            </w:r>
          </w:p>
          <w:p w14:paraId="0B08D4E9" w14:textId="77777777" w:rsidR="006840A9" w:rsidRPr="006840A9" w:rsidRDefault="006840A9" w:rsidP="006840A9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8DE1C8" w14:textId="77777777" w:rsidR="00314FBB" w:rsidRPr="006840A9" w:rsidRDefault="00314FBB" w:rsidP="006840A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Dane techniczne: </w:t>
            </w:r>
          </w:p>
          <w:p w14:paraId="5D1B7246" w14:textId="77777777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Fale podczerwieni: 760-940nm </w:t>
            </w:r>
          </w:p>
          <w:p w14:paraId="00FBBF40" w14:textId="77777777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Głębokość wykrywania: 0-10mm </w:t>
            </w:r>
          </w:p>
          <w:p w14:paraId="54E4A93B" w14:textId="212C6671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dystans projekcji: 18-30cm </w:t>
            </w:r>
          </w:p>
          <w:p w14:paraId="633D1200" w14:textId="77777777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Dokładność projekcji żył: ±0.3mm </w:t>
            </w:r>
          </w:p>
          <w:p w14:paraId="38E87FF0" w14:textId="77777777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Generowany hałas: ≤35B </w:t>
            </w:r>
          </w:p>
          <w:p w14:paraId="4F8EC8AE" w14:textId="2078D7B2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 urządzenia: 450</w:t>
            </w:r>
            <w:r w:rsidR="00916637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-500</w:t>
            </w: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 </w:t>
            </w:r>
          </w:p>
          <w:p w14:paraId="7D583DFD" w14:textId="0900B376" w:rsidR="00314FBB" w:rsidRPr="006840A9" w:rsidRDefault="00314FBB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 24cm x 6cm x 6cm</w:t>
            </w:r>
            <w:r w:rsidR="00916637" w:rsidRPr="006840A9">
              <w:rPr>
                <w:rFonts w:ascii="Calibri" w:eastAsia="Times New Roman" w:hAnsi="Calibri" w:cs="Calibri"/>
                <w:smallCap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± 2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F01E1" w14:textId="52C22B6E" w:rsidR="00314FBB" w:rsidRDefault="006840A9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7EF08" w14:textId="004AC670" w:rsidR="00314FBB" w:rsidRDefault="006840A9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9B4AA" w14:textId="77777777" w:rsidR="00314FBB" w:rsidRPr="007101C2" w:rsidRDefault="00314FBB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49E6B" w14:textId="77777777" w:rsidR="00314FBB" w:rsidRPr="007101C2" w:rsidRDefault="00314FBB" w:rsidP="0084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E65B5" w14:textId="77777777" w:rsidR="00314FBB" w:rsidRPr="007101C2" w:rsidRDefault="00314FBB" w:rsidP="00845361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0ADBE" w14:textId="77777777" w:rsidR="00314FBB" w:rsidRPr="00087225" w:rsidRDefault="00314FBB" w:rsidP="00845361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5361" w:rsidRPr="00845361" w14:paraId="50D96B0A" w14:textId="77777777" w:rsidTr="00161002">
        <w:trPr>
          <w:trHeight w:val="110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34A4E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688F2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09A70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16B17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6383C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81854" w14:textId="77777777" w:rsidR="00845361" w:rsidRPr="00845361" w:rsidRDefault="00845361" w:rsidP="008453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A5A1B" w14:textId="77777777" w:rsidR="00845361" w:rsidRPr="00845361" w:rsidRDefault="00845361" w:rsidP="0084536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69F49" w14:textId="7AF16F69" w:rsidR="00845361" w:rsidRPr="00845361" w:rsidRDefault="00845361" w:rsidP="00916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4536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FEC4F53" w14:textId="77777777" w:rsidR="00845361" w:rsidRPr="00845361" w:rsidRDefault="00845361" w:rsidP="008453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1AF4DD" w14:textId="77777777" w:rsidR="006C1262" w:rsidRDefault="006C1262" w:rsidP="006C1262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kern w:val="1"/>
          <w:sz w:val="24"/>
          <w:szCs w:val="24"/>
          <w:shd w:val="clear" w:color="auto" w:fill="FFFFFF"/>
          <w:lang w:eastAsia="pl-PL"/>
          <w14:ligatures w14:val="none"/>
        </w:rPr>
      </w:pPr>
    </w:p>
    <w:p w14:paraId="5CEEEEE8" w14:textId="6030A7F6" w:rsidR="006C1262" w:rsidRPr="006C1262" w:rsidRDefault="006C1262" w:rsidP="006C1262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6C1262">
        <w:rPr>
          <w:rFonts w:ascii="Calibri" w:eastAsia="Calibri" w:hAnsi="Calibri" w:cs="Calibri"/>
          <w:kern w:val="1"/>
          <w:sz w:val="24"/>
          <w:szCs w:val="24"/>
          <w:shd w:val="clear" w:color="auto" w:fill="FFFFFF"/>
          <w:lang w:eastAsia="pl-PL"/>
          <w14:ligatures w14:val="none"/>
        </w:rPr>
        <w:lastRenderedPageBreak/>
        <w:t>Razem wszystkie koszty związane z prawidłową realizacją zamówienia:</w:t>
      </w:r>
    </w:p>
    <w:p w14:paraId="55501565" w14:textId="77777777" w:rsidR="006C1262" w:rsidRPr="006C1262" w:rsidRDefault="006C1262" w:rsidP="006C1262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lang w:eastAsia="pl-PL"/>
          <w14:ligatures w14:val="none"/>
        </w:rPr>
      </w:pPr>
      <w:r w:rsidRPr="006C1262">
        <w:rPr>
          <w:rFonts w:ascii="Calibri" w:eastAsia="Calibri" w:hAnsi="Calibri" w:cs="Calibri"/>
          <w:kern w:val="1"/>
          <w:sz w:val="24"/>
          <w:szCs w:val="24"/>
          <w:lang w:eastAsia="pl-PL"/>
          <w14:ligatures w14:val="none"/>
        </w:rPr>
        <w:t xml:space="preserve">Netto: ________________________________________________________________zł, </w:t>
      </w:r>
    </w:p>
    <w:p w14:paraId="7C5198BB" w14:textId="77777777" w:rsidR="006C1262" w:rsidRPr="006C1262" w:rsidRDefault="006C1262" w:rsidP="006C1262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lang w:eastAsia="pl-PL"/>
          <w14:ligatures w14:val="none"/>
        </w:rPr>
      </w:pPr>
      <w:r w:rsidRPr="006C1262">
        <w:rPr>
          <w:rFonts w:ascii="Calibri" w:eastAsia="Calibri" w:hAnsi="Calibri" w:cs="Calibri"/>
          <w:kern w:val="1"/>
          <w:sz w:val="24"/>
          <w:szCs w:val="24"/>
          <w:lang w:eastAsia="pl-PL"/>
          <w14:ligatures w14:val="none"/>
        </w:rPr>
        <w:t>Słownie ________________________________________________________zł,</w:t>
      </w:r>
    </w:p>
    <w:p w14:paraId="615D445A" w14:textId="77777777" w:rsidR="006C1262" w:rsidRPr="006C1262" w:rsidRDefault="006C1262" w:rsidP="006C1262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lang w:eastAsia="pl-PL"/>
          <w14:ligatures w14:val="none"/>
        </w:rPr>
      </w:pPr>
      <w:r w:rsidRPr="006C1262">
        <w:rPr>
          <w:rFonts w:ascii="Calibri" w:eastAsia="Calibri" w:hAnsi="Calibri" w:cs="Calibri"/>
          <w:kern w:val="1"/>
          <w:sz w:val="24"/>
          <w:szCs w:val="24"/>
          <w:lang w:eastAsia="pl-PL"/>
          <w14:ligatures w14:val="none"/>
        </w:rPr>
        <w:t>Brutto: _______________________________________________________zł,</w:t>
      </w:r>
    </w:p>
    <w:p w14:paraId="52142BCD" w14:textId="77777777" w:rsidR="006C1262" w:rsidRPr="006C1262" w:rsidRDefault="006C1262" w:rsidP="006C1262">
      <w:pPr>
        <w:widowControl w:val="0"/>
        <w:suppressAutoHyphens/>
        <w:spacing w:after="0" w:line="480" w:lineRule="auto"/>
        <w:jc w:val="both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lang w:eastAsia="pl-PL"/>
          <w14:ligatures w14:val="none"/>
        </w:rPr>
      </w:pPr>
      <w:r w:rsidRPr="006C1262">
        <w:rPr>
          <w:rFonts w:ascii="Calibri" w:eastAsia="Calibri" w:hAnsi="Calibri" w:cs="Calibri"/>
          <w:kern w:val="1"/>
          <w:sz w:val="24"/>
          <w:szCs w:val="24"/>
          <w:lang w:eastAsia="pl-PL"/>
          <w14:ligatures w14:val="none"/>
        </w:rPr>
        <w:t>Słownie _________________________________________________________________zł,</w:t>
      </w:r>
    </w:p>
    <w:p w14:paraId="6AE14205" w14:textId="77777777" w:rsidR="006C1262" w:rsidRPr="006C1262" w:rsidRDefault="006C1262" w:rsidP="006C1262">
      <w:pPr>
        <w:widowControl w:val="0"/>
        <w:suppressAutoHyphens/>
        <w:spacing w:after="0" w:line="276" w:lineRule="auto"/>
        <w:rPr>
          <w:rFonts w:ascii="Calibri" w:eastAsia="Calibri" w:hAnsi="Calibri" w:cs="Calibri"/>
          <w:i/>
          <w:iCs/>
          <w:smallCaps/>
          <w:snapToGrid w:val="0"/>
          <w:kern w:val="1"/>
          <w:sz w:val="10"/>
          <w:szCs w:val="24"/>
          <w:lang w:eastAsia="pl-PL"/>
          <w14:ligatures w14:val="none"/>
        </w:rPr>
      </w:pPr>
    </w:p>
    <w:p w14:paraId="5EAE9EE5" w14:textId="77777777" w:rsidR="006C1262" w:rsidRPr="006C1262" w:rsidRDefault="006C1262" w:rsidP="006C1262">
      <w:pPr>
        <w:widowControl w:val="0"/>
        <w:suppressAutoHyphens/>
        <w:spacing w:after="0" w:line="276" w:lineRule="auto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lang w:eastAsia="pl-PL"/>
          <w14:ligatures w14:val="none"/>
        </w:rPr>
      </w:pPr>
      <w:r w:rsidRPr="006C1262">
        <w:rPr>
          <w:rFonts w:ascii="Calibri" w:eastAsia="Calibri" w:hAnsi="Calibri" w:cs="Calibri"/>
          <w:i/>
          <w:iCs/>
          <w:kern w:val="1"/>
          <w:sz w:val="24"/>
          <w:szCs w:val="24"/>
          <w:lang w:eastAsia="pl-PL"/>
          <w14:ligatures w14:val="none"/>
        </w:rPr>
        <w:t xml:space="preserve">Powyższe wartości należy wprowadzić do OFERTY  </w:t>
      </w:r>
    </w:p>
    <w:p w14:paraId="6C129260" w14:textId="77777777" w:rsidR="006C1262" w:rsidRPr="006C1262" w:rsidRDefault="006C1262" w:rsidP="006C1262">
      <w:pPr>
        <w:widowControl w:val="0"/>
        <w:suppressAutoHyphens/>
        <w:spacing w:after="120" w:line="276" w:lineRule="auto"/>
        <w:ind w:left="540"/>
        <w:rPr>
          <w:rFonts w:ascii="Calibri" w:eastAsia="Calibri" w:hAnsi="Calibri" w:cs="Calibri"/>
          <w:i/>
          <w:iCs/>
          <w:smallCaps/>
          <w:snapToGrid w:val="0"/>
          <w:kern w:val="1"/>
          <w:sz w:val="8"/>
          <w:szCs w:val="24"/>
          <w:lang w:eastAsia="pl-PL"/>
          <w14:ligatures w14:val="none"/>
        </w:rPr>
      </w:pPr>
    </w:p>
    <w:p w14:paraId="1F866F41" w14:textId="77777777" w:rsidR="006C1262" w:rsidRPr="006C1262" w:rsidRDefault="006C1262" w:rsidP="006C1262">
      <w:pPr>
        <w:widowControl w:val="0"/>
        <w:suppressAutoHyphens/>
        <w:spacing w:after="120" w:line="276" w:lineRule="auto"/>
        <w:ind w:left="540"/>
        <w:rPr>
          <w:rFonts w:ascii="Calibri" w:eastAsia="Calibri" w:hAnsi="Calibri" w:cs="Calibri"/>
          <w:i/>
          <w:iCs/>
          <w:smallCaps/>
          <w:snapToGrid w:val="0"/>
          <w:kern w:val="1"/>
          <w:sz w:val="8"/>
          <w:szCs w:val="24"/>
          <w:lang w:eastAsia="pl-PL"/>
          <w14:ligatures w14:val="none"/>
        </w:rPr>
      </w:pPr>
    </w:p>
    <w:p w14:paraId="0366C631" w14:textId="77777777" w:rsidR="006C1262" w:rsidRPr="006C1262" w:rsidRDefault="006C1262" w:rsidP="006C1262">
      <w:pPr>
        <w:widowControl w:val="0"/>
        <w:suppressAutoHyphens/>
        <w:spacing w:after="120" w:line="276" w:lineRule="auto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lang w:eastAsia="pl-PL"/>
          <w14:ligatures w14:val="none"/>
        </w:rPr>
      </w:pPr>
      <w:r w:rsidRPr="006C1262">
        <w:rPr>
          <w:rFonts w:ascii="Calibri" w:eastAsia="Calibri" w:hAnsi="Calibri" w:cs="Calibri"/>
          <w:i/>
          <w:iCs/>
          <w:kern w:val="1"/>
          <w:sz w:val="24"/>
          <w:szCs w:val="24"/>
          <w:lang w:eastAsia="pl-PL"/>
          <w14:ligatures w14:val="none"/>
        </w:rPr>
        <w:t>Miejscowość _____________________dnia ________________________20____roku.</w:t>
      </w:r>
    </w:p>
    <w:p w14:paraId="18CDF469" w14:textId="77777777" w:rsidR="006C1262" w:rsidRPr="006C1262" w:rsidRDefault="006C1262" w:rsidP="006C1262">
      <w:pPr>
        <w:widowControl w:val="0"/>
        <w:suppressAutoHyphens/>
        <w:spacing w:after="120" w:line="276" w:lineRule="auto"/>
        <w:ind w:left="540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lang w:eastAsia="pl-PL"/>
          <w14:ligatures w14:val="none"/>
        </w:rPr>
      </w:pPr>
    </w:p>
    <w:p w14:paraId="302612DF" w14:textId="77777777" w:rsidR="006C1262" w:rsidRPr="006C1262" w:rsidRDefault="006C1262" w:rsidP="006C1262">
      <w:pPr>
        <w:widowControl w:val="0"/>
        <w:suppressAutoHyphens/>
        <w:spacing w:after="120" w:line="100" w:lineRule="atLeast"/>
        <w:rPr>
          <w:rFonts w:ascii="Calibri" w:eastAsia="Calibri" w:hAnsi="Calibri" w:cs="Calibri"/>
          <w:i/>
          <w:iCs/>
          <w:smallCaps/>
          <w:snapToGrid w:val="0"/>
          <w:kern w:val="1"/>
          <w:sz w:val="24"/>
          <w:szCs w:val="24"/>
          <w:lang w:eastAsia="pl-PL"/>
          <w14:ligatures w14:val="none"/>
        </w:rPr>
      </w:pPr>
    </w:p>
    <w:p w14:paraId="3FAECDBA" w14:textId="77777777" w:rsidR="006C1262" w:rsidRPr="006C1262" w:rsidRDefault="006C1262" w:rsidP="006C1262">
      <w:pPr>
        <w:widowControl w:val="0"/>
        <w:suppressAutoHyphens/>
        <w:spacing w:after="120" w:line="100" w:lineRule="atLeast"/>
        <w:ind w:left="540"/>
        <w:jc w:val="right"/>
        <w:rPr>
          <w:rFonts w:ascii="Calibri" w:eastAsia="Calibri" w:hAnsi="Calibri" w:cs="Calibri"/>
          <w:i/>
          <w:iCs/>
          <w:smallCaps/>
          <w:snapToGrid w:val="0"/>
          <w:kern w:val="1"/>
          <w:sz w:val="20"/>
          <w:szCs w:val="20"/>
          <w:lang w:eastAsia="pl-PL"/>
          <w14:ligatures w14:val="none"/>
        </w:rPr>
      </w:pPr>
    </w:p>
    <w:p w14:paraId="301734CF" w14:textId="77777777" w:rsidR="006C1262" w:rsidRPr="006C1262" w:rsidRDefault="006C1262" w:rsidP="006C1262">
      <w:pPr>
        <w:widowControl w:val="0"/>
        <w:suppressAutoHyphens/>
        <w:spacing w:after="0" w:line="100" w:lineRule="atLeast"/>
        <w:ind w:left="540"/>
        <w:jc w:val="right"/>
        <w:rPr>
          <w:rFonts w:ascii="Calibri" w:eastAsia="Calibri" w:hAnsi="Calibri" w:cs="Calibri"/>
          <w:i/>
          <w:iCs/>
          <w:smallCaps/>
          <w:snapToGrid w:val="0"/>
          <w:kern w:val="1"/>
          <w:sz w:val="16"/>
          <w:szCs w:val="20"/>
          <w:lang w:eastAsia="pl-PL"/>
          <w14:ligatures w14:val="none"/>
        </w:rPr>
      </w:pPr>
      <w:r w:rsidRPr="006C1262">
        <w:rPr>
          <w:rFonts w:ascii="Calibri" w:eastAsia="Calibri" w:hAnsi="Calibri" w:cs="Calibri"/>
          <w:i/>
          <w:iCs/>
          <w:smallCaps/>
          <w:snapToGrid w:val="0"/>
          <w:kern w:val="1"/>
          <w:sz w:val="16"/>
          <w:szCs w:val="20"/>
          <w:lang w:eastAsia="pl-PL"/>
          <w14:ligatures w14:val="none"/>
        </w:rPr>
        <w:t>...............................................................................</w:t>
      </w:r>
    </w:p>
    <w:p w14:paraId="0551B3AF" w14:textId="77777777" w:rsidR="006C1262" w:rsidRPr="006C1262" w:rsidRDefault="006C1262" w:rsidP="006C1262">
      <w:pPr>
        <w:widowControl w:val="0"/>
        <w:suppressAutoHyphens/>
        <w:spacing w:after="0" w:line="240" w:lineRule="auto"/>
        <w:ind w:left="540"/>
        <w:jc w:val="right"/>
        <w:rPr>
          <w:rFonts w:ascii="Calibri" w:eastAsia="Calibri" w:hAnsi="Calibri" w:cs="Calibri"/>
          <w:i/>
          <w:iCs/>
          <w:smallCaps/>
          <w:snapToGrid w:val="0"/>
          <w:kern w:val="1"/>
          <w:sz w:val="16"/>
          <w:szCs w:val="20"/>
          <w:lang w:eastAsia="pl-PL"/>
          <w14:ligatures w14:val="none"/>
        </w:rPr>
      </w:pPr>
      <w:r w:rsidRPr="006C1262">
        <w:rPr>
          <w:rFonts w:ascii="Calibri" w:eastAsia="Calibri" w:hAnsi="Calibri" w:cs="Calibri"/>
          <w:i/>
          <w:iCs/>
          <w:kern w:val="1"/>
          <w:sz w:val="16"/>
          <w:szCs w:val="20"/>
          <w:lang w:eastAsia="pl-PL"/>
          <w14:ligatures w14:val="none"/>
        </w:rPr>
        <w:t>(pieczęć i podpis osoby uprawnionej do</w:t>
      </w:r>
    </w:p>
    <w:p w14:paraId="2A66E2D1" w14:textId="77777777" w:rsidR="006C1262" w:rsidRPr="006C1262" w:rsidRDefault="006C1262" w:rsidP="006C1262">
      <w:pPr>
        <w:widowControl w:val="0"/>
        <w:tabs>
          <w:tab w:val="left" w:pos="6842"/>
        </w:tabs>
        <w:suppressAutoHyphens/>
        <w:spacing w:after="0" w:line="240" w:lineRule="auto"/>
        <w:ind w:left="540"/>
        <w:jc w:val="right"/>
        <w:rPr>
          <w:rFonts w:ascii="Calibri" w:eastAsia="Calibri" w:hAnsi="Calibri" w:cs="Calibri"/>
          <w:i/>
          <w:iCs/>
          <w:smallCaps/>
          <w:snapToGrid w:val="0"/>
          <w:kern w:val="1"/>
          <w:sz w:val="20"/>
          <w:szCs w:val="24"/>
          <w:lang w:eastAsia="pl-PL"/>
          <w14:ligatures w14:val="none"/>
        </w:rPr>
      </w:pPr>
      <w:r w:rsidRPr="006C1262">
        <w:rPr>
          <w:rFonts w:ascii="Calibri" w:eastAsia="Calibri" w:hAnsi="Calibri" w:cs="Calibri"/>
          <w:i/>
          <w:iCs/>
          <w:kern w:val="1"/>
          <w:sz w:val="16"/>
          <w:szCs w:val="20"/>
          <w:lang w:eastAsia="pl-PL"/>
          <w14:ligatures w14:val="none"/>
        </w:rPr>
        <w:t>składania oświadczeń woli w imieniu wykonawcy)</w:t>
      </w:r>
    </w:p>
    <w:p w14:paraId="614321ED" w14:textId="260CC2AD" w:rsidR="0076415F" w:rsidRDefault="0076415F"/>
    <w:sectPr w:rsidR="0076415F" w:rsidSect="00991281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EA55" w14:textId="77777777" w:rsidR="00E8496D" w:rsidRDefault="00E8496D" w:rsidP="006C1262">
      <w:pPr>
        <w:spacing w:after="0" w:line="240" w:lineRule="auto"/>
      </w:pPr>
      <w:r>
        <w:separator/>
      </w:r>
    </w:p>
  </w:endnote>
  <w:endnote w:type="continuationSeparator" w:id="0">
    <w:p w14:paraId="1E778596" w14:textId="77777777" w:rsidR="00E8496D" w:rsidRDefault="00E8496D" w:rsidP="006C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95C0" w14:textId="77777777" w:rsidR="00E8496D" w:rsidRDefault="00E8496D" w:rsidP="006C1262">
      <w:pPr>
        <w:spacing w:after="0" w:line="240" w:lineRule="auto"/>
      </w:pPr>
      <w:r>
        <w:separator/>
      </w:r>
    </w:p>
  </w:footnote>
  <w:footnote w:type="continuationSeparator" w:id="0">
    <w:p w14:paraId="23CF78F0" w14:textId="77777777" w:rsidR="00E8496D" w:rsidRDefault="00E8496D" w:rsidP="006C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768"/>
    <w:multiLevelType w:val="multilevel"/>
    <w:tmpl w:val="6954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00E0"/>
    <w:multiLevelType w:val="multilevel"/>
    <w:tmpl w:val="96E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64C06"/>
    <w:multiLevelType w:val="multilevel"/>
    <w:tmpl w:val="AD28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D67E6"/>
    <w:multiLevelType w:val="multilevel"/>
    <w:tmpl w:val="66D8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A52B9"/>
    <w:multiLevelType w:val="multilevel"/>
    <w:tmpl w:val="B7C8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03BC9"/>
    <w:multiLevelType w:val="multilevel"/>
    <w:tmpl w:val="814C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D7046"/>
    <w:multiLevelType w:val="multilevel"/>
    <w:tmpl w:val="E38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046E0"/>
    <w:multiLevelType w:val="multilevel"/>
    <w:tmpl w:val="92D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268E4"/>
    <w:multiLevelType w:val="multilevel"/>
    <w:tmpl w:val="975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A5430"/>
    <w:multiLevelType w:val="multilevel"/>
    <w:tmpl w:val="09E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F31D2"/>
    <w:multiLevelType w:val="multilevel"/>
    <w:tmpl w:val="F768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62A3F"/>
    <w:multiLevelType w:val="multilevel"/>
    <w:tmpl w:val="D79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B26E1"/>
    <w:multiLevelType w:val="multilevel"/>
    <w:tmpl w:val="648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F6A96"/>
    <w:multiLevelType w:val="multilevel"/>
    <w:tmpl w:val="A918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12712"/>
    <w:multiLevelType w:val="multilevel"/>
    <w:tmpl w:val="116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83045"/>
    <w:multiLevelType w:val="multilevel"/>
    <w:tmpl w:val="222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242E8"/>
    <w:multiLevelType w:val="multilevel"/>
    <w:tmpl w:val="FF60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B41C3"/>
    <w:multiLevelType w:val="multilevel"/>
    <w:tmpl w:val="466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54D20"/>
    <w:multiLevelType w:val="multilevel"/>
    <w:tmpl w:val="389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633EF"/>
    <w:multiLevelType w:val="multilevel"/>
    <w:tmpl w:val="078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75329"/>
    <w:multiLevelType w:val="multilevel"/>
    <w:tmpl w:val="2BF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42EA8"/>
    <w:multiLevelType w:val="multilevel"/>
    <w:tmpl w:val="24C4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8B47C2"/>
    <w:multiLevelType w:val="multilevel"/>
    <w:tmpl w:val="3A0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802F8"/>
    <w:multiLevelType w:val="multilevel"/>
    <w:tmpl w:val="217C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9475E"/>
    <w:multiLevelType w:val="multilevel"/>
    <w:tmpl w:val="4EEA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244A0A"/>
    <w:multiLevelType w:val="multilevel"/>
    <w:tmpl w:val="4506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80763"/>
    <w:multiLevelType w:val="multilevel"/>
    <w:tmpl w:val="425C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73E15"/>
    <w:multiLevelType w:val="multilevel"/>
    <w:tmpl w:val="F334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8171B"/>
    <w:multiLevelType w:val="multilevel"/>
    <w:tmpl w:val="196C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9F2047"/>
    <w:multiLevelType w:val="multilevel"/>
    <w:tmpl w:val="F73A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A2D19"/>
    <w:multiLevelType w:val="multilevel"/>
    <w:tmpl w:val="BAF2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AE3E05"/>
    <w:multiLevelType w:val="multilevel"/>
    <w:tmpl w:val="2FBE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662865"/>
    <w:multiLevelType w:val="hybridMultilevel"/>
    <w:tmpl w:val="B4082712"/>
    <w:lvl w:ilvl="0" w:tplc="3620DE18">
      <w:start w:val="1"/>
      <w:numFmt w:val="decimal"/>
      <w:lvlText w:val="%1."/>
      <w:lvlJc w:val="left"/>
      <w:pPr>
        <w:ind w:left="714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03404"/>
    <w:multiLevelType w:val="multilevel"/>
    <w:tmpl w:val="941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58921">
    <w:abstractNumId w:val="7"/>
  </w:num>
  <w:num w:numId="2" w16cid:durableId="570582198">
    <w:abstractNumId w:val="1"/>
  </w:num>
  <w:num w:numId="3" w16cid:durableId="580484247">
    <w:abstractNumId w:val="5"/>
  </w:num>
  <w:num w:numId="4" w16cid:durableId="936253473">
    <w:abstractNumId w:val="9"/>
  </w:num>
  <w:num w:numId="5" w16cid:durableId="1929923742">
    <w:abstractNumId w:val="23"/>
  </w:num>
  <w:num w:numId="6" w16cid:durableId="578294976">
    <w:abstractNumId w:val="20"/>
  </w:num>
  <w:num w:numId="7" w16cid:durableId="1309819717">
    <w:abstractNumId w:val="13"/>
  </w:num>
  <w:num w:numId="8" w16cid:durableId="1187982812">
    <w:abstractNumId w:val="8"/>
  </w:num>
  <w:num w:numId="9" w16cid:durableId="433408232">
    <w:abstractNumId w:val="4"/>
  </w:num>
  <w:num w:numId="10" w16cid:durableId="232548090">
    <w:abstractNumId w:val="10"/>
  </w:num>
  <w:num w:numId="11" w16cid:durableId="381713027">
    <w:abstractNumId w:val="29"/>
  </w:num>
  <w:num w:numId="12" w16cid:durableId="606620275">
    <w:abstractNumId w:val="33"/>
  </w:num>
  <w:num w:numId="13" w16cid:durableId="1234975311">
    <w:abstractNumId w:val="15"/>
  </w:num>
  <w:num w:numId="14" w16cid:durableId="1074745455">
    <w:abstractNumId w:val="22"/>
  </w:num>
  <w:num w:numId="15" w16cid:durableId="38361798">
    <w:abstractNumId w:val="31"/>
  </w:num>
  <w:num w:numId="16" w16cid:durableId="494029703">
    <w:abstractNumId w:val="25"/>
  </w:num>
  <w:num w:numId="17" w16cid:durableId="425619559">
    <w:abstractNumId w:val="21"/>
  </w:num>
  <w:num w:numId="18" w16cid:durableId="2140412022">
    <w:abstractNumId w:val="26"/>
  </w:num>
  <w:num w:numId="19" w16cid:durableId="1577280832">
    <w:abstractNumId w:val="2"/>
  </w:num>
  <w:num w:numId="20" w16cid:durableId="1347054681">
    <w:abstractNumId w:val="14"/>
  </w:num>
  <w:num w:numId="21" w16cid:durableId="1406105259">
    <w:abstractNumId w:val="24"/>
  </w:num>
  <w:num w:numId="22" w16cid:durableId="671183403">
    <w:abstractNumId w:val="0"/>
  </w:num>
  <w:num w:numId="23" w16cid:durableId="1091123156">
    <w:abstractNumId w:val="11"/>
  </w:num>
  <w:num w:numId="24" w16cid:durableId="1628006086">
    <w:abstractNumId w:val="18"/>
  </w:num>
  <w:num w:numId="25" w16cid:durableId="1498615261">
    <w:abstractNumId w:val="16"/>
  </w:num>
  <w:num w:numId="26" w16cid:durableId="853500999">
    <w:abstractNumId w:val="17"/>
  </w:num>
  <w:num w:numId="27" w16cid:durableId="1397976650">
    <w:abstractNumId w:val="27"/>
  </w:num>
  <w:num w:numId="28" w16cid:durableId="1626079854">
    <w:abstractNumId w:val="12"/>
  </w:num>
  <w:num w:numId="29" w16cid:durableId="1665622045">
    <w:abstractNumId w:val="30"/>
  </w:num>
  <w:num w:numId="30" w16cid:durableId="820393071">
    <w:abstractNumId w:val="6"/>
  </w:num>
  <w:num w:numId="31" w16cid:durableId="123625392">
    <w:abstractNumId w:val="28"/>
  </w:num>
  <w:num w:numId="32" w16cid:durableId="485323029">
    <w:abstractNumId w:val="3"/>
  </w:num>
  <w:num w:numId="33" w16cid:durableId="907765297">
    <w:abstractNumId w:val="19"/>
  </w:num>
  <w:num w:numId="34" w16cid:durableId="203052506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1"/>
    <w:rsid w:val="000733E7"/>
    <w:rsid w:val="00087225"/>
    <w:rsid w:val="0009650E"/>
    <w:rsid w:val="000B2AFA"/>
    <w:rsid w:val="000D022C"/>
    <w:rsid w:val="00161002"/>
    <w:rsid w:val="00164AFB"/>
    <w:rsid w:val="001939B2"/>
    <w:rsid w:val="002D3A78"/>
    <w:rsid w:val="002D42BF"/>
    <w:rsid w:val="00314BD6"/>
    <w:rsid w:val="00314FBB"/>
    <w:rsid w:val="00316928"/>
    <w:rsid w:val="00326526"/>
    <w:rsid w:val="00367AF5"/>
    <w:rsid w:val="004335BC"/>
    <w:rsid w:val="004424ED"/>
    <w:rsid w:val="00503A8C"/>
    <w:rsid w:val="00510A0F"/>
    <w:rsid w:val="00584A60"/>
    <w:rsid w:val="005B65B9"/>
    <w:rsid w:val="005C5C68"/>
    <w:rsid w:val="005E7AF8"/>
    <w:rsid w:val="005E7D9F"/>
    <w:rsid w:val="006025DF"/>
    <w:rsid w:val="006337CD"/>
    <w:rsid w:val="006840A9"/>
    <w:rsid w:val="006C1262"/>
    <w:rsid w:val="006E5B2C"/>
    <w:rsid w:val="007101C2"/>
    <w:rsid w:val="0076415F"/>
    <w:rsid w:val="00777C91"/>
    <w:rsid w:val="008100C0"/>
    <w:rsid w:val="00845361"/>
    <w:rsid w:val="00916637"/>
    <w:rsid w:val="00991281"/>
    <w:rsid w:val="009B17B5"/>
    <w:rsid w:val="009B4057"/>
    <w:rsid w:val="00A73960"/>
    <w:rsid w:val="00AB2797"/>
    <w:rsid w:val="00B908B0"/>
    <w:rsid w:val="00C15C1C"/>
    <w:rsid w:val="00C772B3"/>
    <w:rsid w:val="00C7794D"/>
    <w:rsid w:val="00CC01A3"/>
    <w:rsid w:val="00CD00BA"/>
    <w:rsid w:val="00D57D8F"/>
    <w:rsid w:val="00DD7F54"/>
    <w:rsid w:val="00DF2F27"/>
    <w:rsid w:val="00E36C1C"/>
    <w:rsid w:val="00E8496D"/>
    <w:rsid w:val="00EF07C3"/>
    <w:rsid w:val="00F30B1E"/>
    <w:rsid w:val="00F638C8"/>
    <w:rsid w:val="00F80EA0"/>
    <w:rsid w:val="00F90078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95D4"/>
  <w15:chartTrackingRefBased/>
  <w15:docId w15:val="{D147E512-C315-4B91-A0F8-E4B45C20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5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5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5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3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53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3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53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53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3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5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53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53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53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3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53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262"/>
  </w:style>
  <w:style w:type="paragraph" w:styleId="Stopka">
    <w:name w:val="footer"/>
    <w:basedOn w:val="Normalny"/>
    <w:link w:val="StopkaZnak"/>
    <w:uiPriority w:val="99"/>
    <w:unhideWhenUsed/>
    <w:rsid w:val="006C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Grzesik</dc:creator>
  <cp:keywords/>
  <dc:description/>
  <cp:lastModifiedBy>Aneta Hałucha</cp:lastModifiedBy>
  <cp:revision>19</cp:revision>
  <cp:lastPrinted>2025-09-22T10:54:00Z</cp:lastPrinted>
  <dcterms:created xsi:type="dcterms:W3CDTF">2025-09-17T11:56:00Z</dcterms:created>
  <dcterms:modified xsi:type="dcterms:W3CDTF">2025-09-22T10:58:00Z</dcterms:modified>
</cp:coreProperties>
</file>